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609EF" w14:textId="6D640C29" w:rsidR="0067172C" w:rsidRPr="00112D7F" w:rsidRDefault="008E0091" w:rsidP="008E0091">
      <w:pPr>
        <w:pBdr>
          <w:bottom w:val="single" w:sz="4" w:space="1" w:color="auto"/>
        </w:pBdr>
        <w:rPr>
          <w:rFonts w:cs="Arial"/>
          <w:sz w:val="22"/>
        </w:rPr>
      </w:pPr>
      <w:r w:rsidRPr="00112D7F">
        <w:rPr>
          <w:rFonts w:cs="Arial"/>
          <w:b/>
          <w:bCs/>
          <w:sz w:val="22"/>
        </w:rPr>
        <w:t>Minutes of Tollcross Community Council Meeting</w:t>
      </w:r>
      <w:r w:rsidR="00BC1B54" w:rsidRPr="00112D7F">
        <w:rPr>
          <w:rFonts w:cs="Arial"/>
          <w:b/>
          <w:bCs/>
          <w:sz w:val="22"/>
        </w:rPr>
        <w:t xml:space="preserve"> </w:t>
      </w:r>
      <w:r w:rsidR="005830DB">
        <w:rPr>
          <w:rFonts w:cs="Arial"/>
          <w:b/>
          <w:bCs/>
          <w:sz w:val="22"/>
        </w:rPr>
        <w:t>2</w:t>
      </w:r>
      <w:r w:rsidR="00DB7FE2">
        <w:rPr>
          <w:rFonts w:cs="Arial"/>
          <w:b/>
          <w:bCs/>
          <w:sz w:val="22"/>
        </w:rPr>
        <w:t>6</w:t>
      </w:r>
      <w:r w:rsidR="005830DB">
        <w:rPr>
          <w:rFonts w:cs="Arial"/>
          <w:b/>
          <w:bCs/>
          <w:sz w:val="22"/>
        </w:rPr>
        <w:t xml:space="preserve"> </w:t>
      </w:r>
      <w:r w:rsidR="00DB7FE2">
        <w:rPr>
          <w:rFonts w:cs="Arial"/>
          <w:b/>
          <w:bCs/>
          <w:sz w:val="22"/>
        </w:rPr>
        <w:t>February</w:t>
      </w:r>
      <w:r w:rsidR="005830DB">
        <w:rPr>
          <w:rFonts w:cs="Arial"/>
          <w:b/>
          <w:bCs/>
          <w:sz w:val="22"/>
        </w:rPr>
        <w:t xml:space="preserve"> 2025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3"/>
        <w:gridCol w:w="7597"/>
      </w:tblGrid>
      <w:tr w:rsidR="00CA3636" w:rsidRPr="00112D7F" w14:paraId="2571C37B" w14:textId="77777777" w:rsidTr="004311D2">
        <w:tc>
          <w:tcPr>
            <w:tcW w:w="1709" w:type="dxa"/>
          </w:tcPr>
          <w:p w14:paraId="67F1CDBC" w14:textId="7A973069" w:rsidR="00CA3636" w:rsidRPr="00112D7F" w:rsidRDefault="00533CEA" w:rsidP="00A20B6E">
            <w:pPr>
              <w:pStyle w:val="ListParagraph"/>
              <w:numPr>
                <w:ilvl w:val="0"/>
                <w:numId w:val="2"/>
              </w:numPr>
              <w:rPr>
                <w:rFonts w:cs="Arial"/>
                <w:sz w:val="22"/>
              </w:rPr>
            </w:pPr>
            <w:r w:rsidRPr="00112D7F">
              <w:rPr>
                <w:rFonts w:cs="Arial"/>
                <w:sz w:val="22"/>
              </w:rPr>
              <w:t>Welcome</w:t>
            </w:r>
            <w:r w:rsidR="00B93C89" w:rsidRPr="00112D7F">
              <w:rPr>
                <w:rFonts w:cs="Arial"/>
                <w:sz w:val="22"/>
              </w:rPr>
              <w:t xml:space="preserve">, </w:t>
            </w:r>
            <w:r w:rsidR="00E12D2F" w:rsidRPr="00112D7F">
              <w:rPr>
                <w:rFonts w:cs="Arial"/>
                <w:sz w:val="22"/>
              </w:rPr>
              <w:t>apologies</w:t>
            </w:r>
            <w:r w:rsidR="00B93C89" w:rsidRPr="00112D7F">
              <w:rPr>
                <w:rFonts w:cs="Arial"/>
                <w:sz w:val="22"/>
              </w:rPr>
              <w:t xml:space="preserve">, declarations of interest, health, </w:t>
            </w:r>
            <w:proofErr w:type="gramStart"/>
            <w:r w:rsidR="00B93C89" w:rsidRPr="00112D7F">
              <w:rPr>
                <w:rFonts w:cs="Arial"/>
                <w:sz w:val="22"/>
              </w:rPr>
              <w:t>safety</w:t>
            </w:r>
            <w:proofErr w:type="gramEnd"/>
            <w:r w:rsidR="00B93C89" w:rsidRPr="00112D7F">
              <w:rPr>
                <w:rFonts w:cs="Arial"/>
                <w:sz w:val="22"/>
              </w:rPr>
              <w:t xml:space="preserve"> and comfort check</w:t>
            </w:r>
          </w:p>
        </w:tc>
        <w:tc>
          <w:tcPr>
            <w:tcW w:w="7651" w:type="dxa"/>
          </w:tcPr>
          <w:p w14:paraId="3431B0A8" w14:textId="62BA5563" w:rsidR="00D13599" w:rsidRPr="00112D7F" w:rsidRDefault="00533CEA" w:rsidP="00A20B6E">
            <w:pPr>
              <w:rPr>
                <w:rFonts w:cs="Arial"/>
                <w:b/>
                <w:bCs/>
                <w:sz w:val="22"/>
              </w:rPr>
            </w:pPr>
            <w:r w:rsidRPr="00112D7F">
              <w:rPr>
                <w:rFonts w:cs="Arial"/>
                <w:b/>
                <w:bCs/>
                <w:sz w:val="22"/>
              </w:rPr>
              <w:t>Present</w:t>
            </w:r>
            <w:r w:rsidR="00413BB2">
              <w:rPr>
                <w:rFonts w:cs="Arial"/>
                <w:b/>
                <w:bCs/>
                <w:sz w:val="22"/>
              </w:rPr>
              <w:t>:</w:t>
            </w:r>
          </w:p>
          <w:p w14:paraId="54D511BE" w14:textId="77777777" w:rsidR="00D13599" w:rsidRPr="00112D7F" w:rsidRDefault="00D13599" w:rsidP="00A20B6E">
            <w:pPr>
              <w:rPr>
                <w:rFonts w:cs="Arial"/>
                <w:sz w:val="22"/>
              </w:rPr>
            </w:pPr>
          </w:p>
          <w:p w14:paraId="2C567DD1" w14:textId="216A9F7E" w:rsidR="00991340" w:rsidRPr="00112D7F" w:rsidRDefault="00D13599" w:rsidP="00A20B6E">
            <w:pPr>
              <w:rPr>
                <w:rFonts w:cs="Arial"/>
                <w:sz w:val="22"/>
              </w:rPr>
            </w:pPr>
            <w:r w:rsidRPr="00112D7F">
              <w:rPr>
                <w:rFonts w:cs="Arial"/>
                <w:sz w:val="22"/>
              </w:rPr>
              <w:t>Members</w:t>
            </w:r>
            <w:r w:rsidRPr="00112D7F">
              <w:rPr>
                <w:rFonts w:cs="Arial"/>
                <w:b/>
                <w:bCs/>
                <w:sz w:val="22"/>
              </w:rPr>
              <w:t xml:space="preserve">: </w:t>
            </w:r>
            <w:r w:rsidR="003C1AEC" w:rsidRPr="00112D7F">
              <w:rPr>
                <w:rFonts w:cs="Arial"/>
                <w:sz w:val="22"/>
              </w:rPr>
              <w:t xml:space="preserve">Paul Beswick (Chair), </w:t>
            </w:r>
            <w:r w:rsidR="00533CEA" w:rsidRPr="00112D7F">
              <w:rPr>
                <w:rFonts w:cs="Arial"/>
                <w:sz w:val="22"/>
              </w:rPr>
              <w:t xml:space="preserve">Richard Allen, Roger </w:t>
            </w:r>
            <w:proofErr w:type="spellStart"/>
            <w:r w:rsidR="00533CEA" w:rsidRPr="00112D7F">
              <w:rPr>
                <w:rFonts w:cs="Arial"/>
                <w:sz w:val="22"/>
              </w:rPr>
              <w:t>Colkett</w:t>
            </w:r>
            <w:proofErr w:type="spellEnd"/>
            <w:r w:rsidR="00533CEA" w:rsidRPr="00112D7F">
              <w:rPr>
                <w:rFonts w:cs="Arial"/>
                <w:sz w:val="22"/>
              </w:rPr>
              <w:t>, Iain Black,</w:t>
            </w:r>
            <w:r w:rsidRPr="00112D7F">
              <w:rPr>
                <w:rFonts w:cs="Arial"/>
                <w:sz w:val="22"/>
              </w:rPr>
              <w:t xml:space="preserve"> Rebecca Fairbair</w:t>
            </w:r>
            <w:r w:rsidR="005D38EF" w:rsidRPr="00112D7F">
              <w:rPr>
                <w:rFonts w:cs="Arial"/>
                <w:sz w:val="22"/>
              </w:rPr>
              <w:t>n</w:t>
            </w:r>
            <w:r w:rsidR="005830DB">
              <w:rPr>
                <w:rFonts w:cs="Arial"/>
                <w:sz w:val="22"/>
              </w:rPr>
              <w:t xml:space="preserve"> (minutes)</w:t>
            </w:r>
            <w:r w:rsidR="005D38EF" w:rsidRPr="00112D7F">
              <w:rPr>
                <w:rFonts w:cs="Arial"/>
                <w:sz w:val="22"/>
              </w:rPr>
              <w:t xml:space="preserve">, </w:t>
            </w:r>
            <w:r w:rsidR="00B93C89" w:rsidRPr="00112D7F">
              <w:rPr>
                <w:rFonts w:cs="Arial"/>
                <w:sz w:val="22"/>
              </w:rPr>
              <w:t xml:space="preserve">Tim </w:t>
            </w:r>
            <w:proofErr w:type="spellStart"/>
            <w:r w:rsidR="00B93C89" w:rsidRPr="00112D7F">
              <w:rPr>
                <w:rFonts w:cs="Arial"/>
                <w:sz w:val="22"/>
              </w:rPr>
              <w:t>Puntiss</w:t>
            </w:r>
            <w:proofErr w:type="spellEnd"/>
            <w:r w:rsidR="00B93C89" w:rsidRPr="00112D7F">
              <w:rPr>
                <w:rFonts w:cs="Arial"/>
                <w:sz w:val="22"/>
              </w:rPr>
              <w:t xml:space="preserve">, </w:t>
            </w:r>
            <w:r w:rsidR="007B6ADB" w:rsidRPr="00112D7F">
              <w:rPr>
                <w:rFonts w:cs="Arial"/>
                <w:sz w:val="22"/>
              </w:rPr>
              <w:t>Liz Summerfield</w:t>
            </w:r>
            <w:r w:rsidR="00453614">
              <w:rPr>
                <w:rFonts w:cs="Arial"/>
                <w:sz w:val="22"/>
              </w:rPr>
              <w:t xml:space="preserve">, </w:t>
            </w:r>
            <w:r w:rsidR="00453614" w:rsidRPr="00112D7F">
              <w:rPr>
                <w:rFonts w:cs="Arial"/>
                <w:sz w:val="22"/>
              </w:rPr>
              <w:t>Andy Davenport</w:t>
            </w:r>
          </w:p>
          <w:p w14:paraId="76614E05" w14:textId="77777777" w:rsidR="00991340" w:rsidRPr="00112D7F" w:rsidRDefault="00991340" w:rsidP="00A20B6E">
            <w:pPr>
              <w:rPr>
                <w:rFonts w:cs="Arial"/>
                <w:sz w:val="22"/>
              </w:rPr>
            </w:pPr>
          </w:p>
          <w:p w14:paraId="1B55D77B" w14:textId="1263E4DF" w:rsidR="00D13599" w:rsidRDefault="006008EA" w:rsidP="00A20B6E">
            <w:pPr>
              <w:rPr>
                <w:rFonts w:cs="Arial"/>
                <w:sz w:val="22"/>
              </w:rPr>
            </w:pPr>
            <w:r>
              <w:rPr>
                <w:rFonts w:cs="Arial"/>
                <w:sz w:val="22"/>
              </w:rPr>
              <w:t>Cllr Margaret Graham</w:t>
            </w:r>
          </w:p>
          <w:p w14:paraId="2FBC8033" w14:textId="77777777" w:rsidR="00915326" w:rsidRDefault="00915326" w:rsidP="00A20B6E">
            <w:pPr>
              <w:rPr>
                <w:rFonts w:cs="Arial"/>
                <w:sz w:val="22"/>
              </w:rPr>
            </w:pPr>
          </w:p>
          <w:p w14:paraId="227645AD" w14:textId="31E067EC" w:rsidR="00915326" w:rsidRPr="00112D7F" w:rsidRDefault="00915326" w:rsidP="00A20B6E">
            <w:pPr>
              <w:rPr>
                <w:rFonts w:cs="Arial"/>
                <w:sz w:val="22"/>
              </w:rPr>
            </w:pPr>
            <w:r>
              <w:rPr>
                <w:rFonts w:cs="Arial"/>
                <w:sz w:val="22"/>
              </w:rPr>
              <w:t>Jordan</w:t>
            </w:r>
            <w:r w:rsidR="00046D0E">
              <w:rPr>
                <w:rFonts w:cs="Arial"/>
                <w:sz w:val="22"/>
              </w:rPr>
              <w:t xml:space="preserve"> Dunn (Lothian Road</w:t>
            </w:r>
            <w:r w:rsidR="00453614">
              <w:rPr>
                <w:rFonts w:cs="Arial"/>
                <w:sz w:val="22"/>
              </w:rPr>
              <w:t xml:space="preserve"> to Meadows</w:t>
            </w:r>
            <w:r w:rsidR="00B81EA2">
              <w:rPr>
                <w:rFonts w:cs="Arial"/>
                <w:sz w:val="22"/>
              </w:rPr>
              <w:t>, Meadows to Canal</w:t>
            </w:r>
            <w:r w:rsidR="00453614">
              <w:rPr>
                <w:rFonts w:cs="Arial"/>
                <w:sz w:val="22"/>
              </w:rPr>
              <w:t>)</w:t>
            </w:r>
            <w:r w:rsidR="00046D0E">
              <w:rPr>
                <w:rFonts w:cs="Arial"/>
                <w:sz w:val="22"/>
              </w:rPr>
              <w:t xml:space="preserve">, </w:t>
            </w:r>
            <w:proofErr w:type="spellStart"/>
            <w:r w:rsidR="00046D0E">
              <w:rPr>
                <w:rFonts w:cs="Arial"/>
                <w:sz w:val="22"/>
              </w:rPr>
              <w:t>Rurigdh</w:t>
            </w:r>
            <w:proofErr w:type="spellEnd"/>
            <w:r w:rsidR="00046D0E">
              <w:rPr>
                <w:rFonts w:cs="Arial"/>
                <w:sz w:val="22"/>
              </w:rPr>
              <w:t xml:space="preserve"> </w:t>
            </w:r>
            <w:proofErr w:type="spellStart"/>
            <w:r w:rsidR="00046D0E">
              <w:rPr>
                <w:rFonts w:cs="Arial"/>
                <w:sz w:val="22"/>
              </w:rPr>
              <w:t>McMeddis</w:t>
            </w:r>
            <w:proofErr w:type="spellEnd"/>
            <w:r w:rsidR="00453614">
              <w:rPr>
                <w:rFonts w:cs="Arial"/>
                <w:sz w:val="22"/>
              </w:rPr>
              <w:t xml:space="preserve"> (Dundee St to Fountainbridge</w:t>
            </w:r>
            <w:r w:rsidR="006B76F8">
              <w:rPr>
                <w:rFonts w:cs="Arial"/>
                <w:sz w:val="22"/>
              </w:rPr>
              <w:t xml:space="preserve"> Active Travel Project</w:t>
            </w:r>
            <w:r w:rsidR="00453614">
              <w:rPr>
                <w:rFonts w:cs="Arial"/>
                <w:sz w:val="22"/>
              </w:rPr>
              <w:t>)</w:t>
            </w:r>
          </w:p>
          <w:p w14:paraId="70418FA2" w14:textId="77777777" w:rsidR="00CA3636" w:rsidRPr="00112D7F" w:rsidRDefault="00CA3636" w:rsidP="00A20B6E">
            <w:pPr>
              <w:rPr>
                <w:rFonts w:cs="Arial"/>
                <w:b/>
                <w:bCs/>
                <w:sz w:val="22"/>
              </w:rPr>
            </w:pPr>
          </w:p>
          <w:p w14:paraId="72C05A11" w14:textId="2F20CD0A" w:rsidR="00E12D2F" w:rsidRPr="00112D7F" w:rsidRDefault="00533CEA" w:rsidP="00A20B6E">
            <w:pPr>
              <w:rPr>
                <w:rFonts w:cs="Arial"/>
                <w:sz w:val="22"/>
              </w:rPr>
            </w:pPr>
            <w:r w:rsidRPr="00112D7F">
              <w:rPr>
                <w:rFonts w:cs="Arial"/>
                <w:b/>
                <w:bCs/>
                <w:sz w:val="22"/>
              </w:rPr>
              <w:t>Apologies:</w:t>
            </w:r>
            <w:r w:rsidR="00957B49" w:rsidRPr="00112D7F">
              <w:rPr>
                <w:rFonts w:cs="Arial"/>
                <w:sz w:val="22"/>
              </w:rPr>
              <w:t xml:space="preserve"> </w:t>
            </w:r>
            <w:r w:rsidR="005D004A" w:rsidRPr="00112D7F">
              <w:rPr>
                <w:rFonts w:cs="Arial"/>
                <w:sz w:val="22"/>
              </w:rPr>
              <w:t xml:space="preserve">Cllr </w:t>
            </w:r>
            <w:r w:rsidR="00B93C89" w:rsidRPr="00112D7F">
              <w:rPr>
                <w:rFonts w:cs="Arial"/>
                <w:sz w:val="22"/>
              </w:rPr>
              <w:t>Jo</w:t>
            </w:r>
            <w:r w:rsidR="00ED3576" w:rsidRPr="00112D7F">
              <w:rPr>
                <w:rFonts w:cs="Arial"/>
                <w:sz w:val="22"/>
              </w:rPr>
              <w:t xml:space="preserve"> </w:t>
            </w:r>
            <w:proofErr w:type="spellStart"/>
            <w:r w:rsidR="00ED3576" w:rsidRPr="00112D7F">
              <w:rPr>
                <w:rFonts w:cs="Arial"/>
                <w:sz w:val="22"/>
              </w:rPr>
              <w:t>Mowatt</w:t>
            </w:r>
            <w:proofErr w:type="spellEnd"/>
            <w:r w:rsidR="005830DB">
              <w:rPr>
                <w:rFonts w:cs="Arial"/>
                <w:sz w:val="22"/>
              </w:rPr>
              <w:t>,</w:t>
            </w:r>
            <w:r w:rsidR="006008EA" w:rsidRPr="00112D7F">
              <w:rPr>
                <w:rFonts w:cs="Arial"/>
                <w:sz w:val="22"/>
              </w:rPr>
              <w:t xml:space="preserve"> Cllr Finl</w:t>
            </w:r>
            <w:r w:rsidR="00861FCD">
              <w:rPr>
                <w:rFonts w:cs="Arial"/>
                <w:sz w:val="22"/>
              </w:rPr>
              <w:t>a</w:t>
            </w:r>
            <w:r w:rsidR="006008EA" w:rsidRPr="00112D7F">
              <w:rPr>
                <w:rFonts w:cs="Arial"/>
                <w:sz w:val="22"/>
              </w:rPr>
              <w:t>y McFarlane</w:t>
            </w:r>
          </w:p>
          <w:p w14:paraId="650B937D" w14:textId="77777777" w:rsidR="00991340" w:rsidRPr="00112D7F" w:rsidRDefault="00991340" w:rsidP="00A20B6E">
            <w:pPr>
              <w:rPr>
                <w:rFonts w:cs="Arial"/>
                <w:sz w:val="22"/>
              </w:rPr>
            </w:pPr>
          </w:p>
          <w:p w14:paraId="482CCA95" w14:textId="203E7C12" w:rsidR="00E12D2F" w:rsidRDefault="00E12D2F" w:rsidP="00E12D2F">
            <w:pPr>
              <w:rPr>
                <w:rFonts w:cs="Arial"/>
                <w:sz w:val="22"/>
              </w:rPr>
            </w:pPr>
            <w:r w:rsidRPr="00112D7F">
              <w:rPr>
                <w:rFonts w:cs="Arial"/>
                <w:color w:val="000000"/>
                <w:sz w:val="22"/>
              </w:rPr>
              <w:t>The Chair welcomed everyone to the meeting.</w:t>
            </w:r>
            <w:r w:rsidRPr="00112D7F">
              <w:rPr>
                <w:rFonts w:cs="Arial"/>
                <w:b/>
                <w:bCs/>
                <w:color w:val="000000"/>
                <w:sz w:val="22"/>
              </w:rPr>
              <w:t xml:space="preserve"> </w:t>
            </w:r>
            <w:r w:rsidRPr="00112D7F">
              <w:rPr>
                <w:rFonts w:cs="Arial"/>
                <w:color w:val="000000"/>
                <w:sz w:val="22"/>
              </w:rPr>
              <w:t>There were no declarations of interests.</w:t>
            </w:r>
            <w:r w:rsidR="005D004A" w:rsidRPr="00112D7F">
              <w:rPr>
                <w:rFonts w:cs="Arial"/>
                <w:color w:val="000000"/>
                <w:sz w:val="22"/>
              </w:rPr>
              <w:t xml:space="preserve"> </w:t>
            </w:r>
            <w:r w:rsidR="005D004A" w:rsidRPr="00112D7F">
              <w:rPr>
                <w:rFonts w:cs="Arial"/>
                <w:sz w:val="22"/>
              </w:rPr>
              <w:t xml:space="preserve">No security or health and safety issues identified. </w:t>
            </w:r>
          </w:p>
          <w:p w14:paraId="62EFE7AB" w14:textId="77777777" w:rsidR="001D0A4C" w:rsidRDefault="001D0A4C" w:rsidP="00E12D2F">
            <w:pPr>
              <w:rPr>
                <w:rFonts w:cs="Arial"/>
                <w:sz w:val="22"/>
              </w:rPr>
            </w:pPr>
          </w:p>
          <w:p w14:paraId="55142B80" w14:textId="11E5EA40" w:rsidR="001D0A4C" w:rsidRPr="00112D7F" w:rsidRDefault="001D0A4C" w:rsidP="00E12D2F">
            <w:pPr>
              <w:rPr>
                <w:rFonts w:cs="Arial"/>
                <w:sz w:val="22"/>
              </w:rPr>
            </w:pPr>
            <w:r>
              <w:rPr>
                <w:rFonts w:cs="Arial"/>
                <w:sz w:val="22"/>
              </w:rPr>
              <w:t>The Chair highlighted he</w:t>
            </w:r>
            <w:r w:rsidR="00CC5BB2">
              <w:rPr>
                <w:rFonts w:cs="Arial"/>
                <w:sz w:val="22"/>
              </w:rPr>
              <w:t xml:space="preserve"> will </w:t>
            </w:r>
            <w:r>
              <w:rPr>
                <w:rFonts w:cs="Arial"/>
                <w:sz w:val="22"/>
              </w:rPr>
              <w:t xml:space="preserve">be speaking to the Community Centre facilities team about access to </w:t>
            </w:r>
            <w:proofErr w:type="spellStart"/>
            <w:r>
              <w:rPr>
                <w:rFonts w:cs="Arial"/>
                <w:sz w:val="22"/>
              </w:rPr>
              <w:t>WiFi</w:t>
            </w:r>
            <w:proofErr w:type="spellEnd"/>
            <w:r>
              <w:rPr>
                <w:rFonts w:cs="Arial"/>
                <w:sz w:val="22"/>
              </w:rPr>
              <w:t xml:space="preserve"> and </w:t>
            </w:r>
            <w:r w:rsidR="00796B84">
              <w:rPr>
                <w:rFonts w:cs="Arial"/>
                <w:sz w:val="22"/>
              </w:rPr>
              <w:t>use of the screen in the room.</w:t>
            </w:r>
          </w:p>
          <w:p w14:paraId="426E885A" w14:textId="5CA9918C" w:rsidR="00533CEA" w:rsidRPr="00112D7F" w:rsidRDefault="00533CEA" w:rsidP="00A20B6E">
            <w:pPr>
              <w:rPr>
                <w:rFonts w:cs="Arial"/>
                <w:b/>
                <w:bCs/>
                <w:sz w:val="22"/>
              </w:rPr>
            </w:pPr>
          </w:p>
        </w:tc>
      </w:tr>
      <w:tr w:rsidR="00CA3636" w:rsidRPr="00112D7F" w14:paraId="3ED8A9A9" w14:textId="77777777" w:rsidTr="004311D2">
        <w:tc>
          <w:tcPr>
            <w:tcW w:w="1709" w:type="dxa"/>
          </w:tcPr>
          <w:p w14:paraId="186516E9" w14:textId="4A12A477" w:rsidR="00CA3636" w:rsidRPr="00112D7F" w:rsidRDefault="00B61705" w:rsidP="00A20B6E">
            <w:pPr>
              <w:pStyle w:val="ListParagraph"/>
              <w:numPr>
                <w:ilvl w:val="0"/>
                <w:numId w:val="2"/>
              </w:numPr>
              <w:rPr>
                <w:rFonts w:cs="Arial"/>
                <w:sz w:val="22"/>
              </w:rPr>
            </w:pPr>
            <w:r w:rsidRPr="00112D7F">
              <w:rPr>
                <w:rFonts w:cs="Arial"/>
                <w:sz w:val="22"/>
              </w:rPr>
              <w:t>Minutes of last meeting</w:t>
            </w:r>
          </w:p>
        </w:tc>
        <w:tc>
          <w:tcPr>
            <w:tcW w:w="7651" w:type="dxa"/>
          </w:tcPr>
          <w:p w14:paraId="4BA08AF4" w14:textId="77EFE296" w:rsidR="00B61705" w:rsidRPr="00112D7F" w:rsidRDefault="00B61705" w:rsidP="00A20B6E">
            <w:pPr>
              <w:rPr>
                <w:rFonts w:cs="Arial"/>
                <w:sz w:val="22"/>
              </w:rPr>
            </w:pPr>
            <w:r w:rsidRPr="00112D7F">
              <w:rPr>
                <w:rFonts w:cs="Arial"/>
                <w:sz w:val="22"/>
              </w:rPr>
              <w:t>The minutes of the last meeting were approved</w:t>
            </w:r>
            <w:r w:rsidR="00A81353">
              <w:rPr>
                <w:rFonts w:cs="Arial"/>
                <w:sz w:val="22"/>
              </w:rPr>
              <w:t xml:space="preserve">, subject to the correction of </w:t>
            </w:r>
            <w:r w:rsidR="00CC5BB2">
              <w:rPr>
                <w:rFonts w:cs="Arial"/>
                <w:sz w:val="22"/>
              </w:rPr>
              <w:t xml:space="preserve">spelling of </w:t>
            </w:r>
            <w:r w:rsidR="00A81353">
              <w:rPr>
                <w:rFonts w:cs="Arial"/>
                <w:sz w:val="22"/>
              </w:rPr>
              <w:t>Cllr McFarlane’s name</w:t>
            </w:r>
            <w:r w:rsidRPr="00112D7F">
              <w:rPr>
                <w:rFonts w:cs="Arial"/>
                <w:sz w:val="22"/>
              </w:rPr>
              <w:t>, proposed by</w:t>
            </w:r>
            <w:r w:rsidR="00C54824" w:rsidRPr="00112D7F">
              <w:rPr>
                <w:rFonts w:cs="Arial"/>
                <w:sz w:val="22"/>
              </w:rPr>
              <w:t xml:space="preserve"> </w:t>
            </w:r>
            <w:r w:rsidR="00A81353">
              <w:rPr>
                <w:rFonts w:cs="Arial"/>
                <w:sz w:val="22"/>
              </w:rPr>
              <w:t xml:space="preserve">Paul </w:t>
            </w:r>
            <w:r w:rsidR="005374A7">
              <w:rPr>
                <w:rFonts w:cs="Arial"/>
                <w:sz w:val="22"/>
              </w:rPr>
              <w:t>Beswick</w:t>
            </w:r>
            <w:r w:rsidR="00ED3576" w:rsidRPr="00112D7F">
              <w:rPr>
                <w:rFonts w:cs="Arial"/>
                <w:sz w:val="22"/>
              </w:rPr>
              <w:t>,</w:t>
            </w:r>
            <w:r w:rsidR="00B871C5" w:rsidRPr="00112D7F">
              <w:rPr>
                <w:rFonts w:cs="Arial"/>
                <w:sz w:val="22"/>
              </w:rPr>
              <w:t xml:space="preserve"> </w:t>
            </w:r>
            <w:r w:rsidR="00F77EB6" w:rsidRPr="00112D7F">
              <w:rPr>
                <w:rFonts w:cs="Arial"/>
                <w:sz w:val="22"/>
              </w:rPr>
              <w:t xml:space="preserve">seconded by </w:t>
            </w:r>
            <w:r w:rsidR="005374A7">
              <w:rPr>
                <w:rFonts w:cs="Arial"/>
                <w:sz w:val="22"/>
              </w:rPr>
              <w:t xml:space="preserve">Tim </w:t>
            </w:r>
            <w:proofErr w:type="spellStart"/>
            <w:r w:rsidR="005374A7">
              <w:rPr>
                <w:rFonts w:cs="Arial"/>
                <w:sz w:val="22"/>
              </w:rPr>
              <w:t>Puntiss</w:t>
            </w:r>
            <w:proofErr w:type="spellEnd"/>
            <w:r w:rsidR="00ED3576" w:rsidRPr="00112D7F">
              <w:rPr>
                <w:rFonts w:cs="Arial"/>
                <w:sz w:val="22"/>
              </w:rPr>
              <w:t>.</w:t>
            </w:r>
          </w:p>
          <w:p w14:paraId="4908481C" w14:textId="029A4E9F" w:rsidR="00E12D2F" w:rsidRPr="00112D7F" w:rsidRDefault="00E12D2F" w:rsidP="00A20B6E">
            <w:pPr>
              <w:rPr>
                <w:rFonts w:cs="Arial"/>
                <w:sz w:val="22"/>
              </w:rPr>
            </w:pPr>
          </w:p>
          <w:p w14:paraId="74C6D465" w14:textId="2C7C00B5" w:rsidR="00E12D2F" w:rsidRPr="00112D7F" w:rsidRDefault="00E12D2F" w:rsidP="00A20B6E">
            <w:pPr>
              <w:rPr>
                <w:rFonts w:cs="Arial"/>
                <w:sz w:val="22"/>
              </w:rPr>
            </w:pPr>
            <w:r w:rsidRPr="00112D7F">
              <w:rPr>
                <w:rFonts w:cs="Arial"/>
                <w:sz w:val="22"/>
              </w:rPr>
              <w:t>No matters arising.</w:t>
            </w:r>
          </w:p>
          <w:p w14:paraId="792C9839" w14:textId="77777777" w:rsidR="00CA3636" w:rsidRPr="00112D7F" w:rsidRDefault="00CA3636" w:rsidP="00D964D5">
            <w:pPr>
              <w:rPr>
                <w:rFonts w:cs="Arial"/>
                <w:b/>
                <w:bCs/>
                <w:sz w:val="22"/>
              </w:rPr>
            </w:pPr>
          </w:p>
        </w:tc>
      </w:tr>
      <w:tr w:rsidR="00A036EA" w:rsidRPr="00112D7F" w14:paraId="7940A875" w14:textId="77777777" w:rsidTr="004311D2">
        <w:tc>
          <w:tcPr>
            <w:tcW w:w="1709" w:type="dxa"/>
          </w:tcPr>
          <w:p w14:paraId="2BED560C" w14:textId="2580EAD8" w:rsidR="00A036EA" w:rsidRPr="00112D7F" w:rsidRDefault="00A036EA" w:rsidP="00A036EA">
            <w:pPr>
              <w:pStyle w:val="ListParagraph"/>
              <w:numPr>
                <w:ilvl w:val="0"/>
                <w:numId w:val="2"/>
              </w:numPr>
              <w:rPr>
                <w:rFonts w:cs="Arial"/>
                <w:sz w:val="22"/>
              </w:rPr>
            </w:pPr>
            <w:r w:rsidRPr="00112D7F">
              <w:rPr>
                <w:rFonts w:cs="Arial"/>
                <w:sz w:val="22"/>
              </w:rPr>
              <w:t>Updates</w:t>
            </w:r>
          </w:p>
        </w:tc>
        <w:tc>
          <w:tcPr>
            <w:tcW w:w="7651" w:type="dxa"/>
          </w:tcPr>
          <w:p w14:paraId="04B10BC5" w14:textId="7B806C15" w:rsidR="006546CF" w:rsidRPr="00796B84" w:rsidRDefault="00A036EA" w:rsidP="006008EA">
            <w:pPr>
              <w:rPr>
                <w:rFonts w:cs="Arial"/>
                <w:sz w:val="22"/>
              </w:rPr>
            </w:pPr>
            <w:r w:rsidRPr="00112D7F">
              <w:rPr>
                <w:rFonts w:cs="Arial"/>
                <w:b/>
                <w:bCs/>
                <w:sz w:val="22"/>
              </w:rPr>
              <w:t xml:space="preserve">Councillors: </w:t>
            </w:r>
            <w:r w:rsidR="00830D68" w:rsidRPr="00830D68">
              <w:rPr>
                <w:rFonts w:cs="Arial"/>
                <w:sz w:val="22"/>
              </w:rPr>
              <w:t>Anticipation of</w:t>
            </w:r>
            <w:r w:rsidR="00830D68">
              <w:rPr>
                <w:rFonts w:cs="Arial"/>
                <w:sz w:val="22"/>
              </w:rPr>
              <w:t xml:space="preserve"> there being</w:t>
            </w:r>
            <w:r w:rsidR="00953D05">
              <w:rPr>
                <w:rFonts w:cs="Arial"/>
                <w:sz w:val="22"/>
              </w:rPr>
              <w:t xml:space="preserve"> </w:t>
            </w:r>
            <w:proofErr w:type="spellStart"/>
            <w:r w:rsidR="00953D05">
              <w:rPr>
                <w:rFonts w:cs="Arial"/>
                <w:sz w:val="22"/>
              </w:rPr>
              <w:t>furhter</w:t>
            </w:r>
            <w:proofErr w:type="spellEnd"/>
            <w:r w:rsidR="00830D68">
              <w:rPr>
                <w:rFonts w:cs="Arial"/>
                <w:sz w:val="22"/>
              </w:rPr>
              <w:t xml:space="preserve"> exploration </w:t>
            </w:r>
            <w:r w:rsidR="0004162E">
              <w:rPr>
                <w:rFonts w:cs="Arial"/>
                <w:sz w:val="22"/>
              </w:rPr>
              <w:t xml:space="preserve">into the difficulty of </w:t>
            </w:r>
            <w:r w:rsidR="00B02F42">
              <w:rPr>
                <w:rFonts w:cs="Arial"/>
                <w:sz w:val="22"/>
              </w:rPr>
              <w:t xml:space="preserve">getting </w:t>
            </w:r>
            <w:r w:rsidR="00F8696C">
              <w:rPr>
                <w:rFonts w:cs="Arial"/>
                <w:sz w:val="22"/>
              </w:rPr>
              <w:t xml:space="preserve">nominations to join </w:t>
            </w:r>
            <w:r w:rsidR="00B02F42">
              <w:rPr>
                <w:rFonts w:cs="Arial"/>
                <w:sz w:val="22"/>
              </w:rPr>
              <w:t>community council</w:t>
            </w:r>
            <w:r w:rsidR="00F8696C">
              <w:rPr>
                <w:rFonts w:cs="Arial"/>
                <w:sz w:val="22"/>
              </w:rPr>
              <w:t>s across the city.</w:t>
            </w:r>
            <w:r w:rsidR="00830D68">
              <w:rPr>
                <w:rFonts w:cs="Arial"/>
                <w:b/>
                <w:bCs/>
                <w:sz w:val="22"/>
              </w:rPr>
              <w:t xml:space="preserve"> </w:t>
            </w:r>
          </w:p>
          <w:p w14:paraId="4B0AD2AA" w14:textId="77777777" w:rsidR="00A036EA" w:rsidRPr="00112D7F" w:rsidRDefault="00A036EA" w:rsidP="00796B84">
            <w:pPr>
              <w:rPr>
                <w:rFonts w:cs="Arial"/>
                <w:sz w:val="22"/>
              </w:rPr>
            </w:pPr>
          </w:p>
        </w:tc>
      </w:tr>
      <w:tr w:rsidR="00A036EA" w:rsidRPr="00112D7F" w14:paraId="037CBE93" w14:textId="77777777" w:rsidTr="004311D2">
        <w:tc>
          <w:tcPr>
            <w:tcW w:w="1709" w:type="dxa"/>
          </w:tcPr>
          <w:p w14:paraId="60618A1C" w14:textId="77777777" w:rsidR="00A036EA" w:rsidRPr="00112D7F" w:rsidRDefault="00A036EA" w:rsidP="00A036EA">
            <w:pPr>
              <w:pStyle w:val="ListParagraph"/>
              <w:numPr>
                <w:ilvl w:val="0"/>
                <w:numId w:val="2"/>
              </w:numPr>
              <w:rPr>
                <w:rFonts w:cs="Arial"/>
                <w:sz w:val="22"/>
              </w:rPr>
            </w:pPr>
            <w:r w:rsidRPr="00112D7F">
              <w:rPr>
                <w:rFonts w:cs="Arial"/>
                <w:sz w:val="22"/>
              </w:rPr>
              <w:t>Community Council Elections</w:t>
            </w:r>
          </w:p>
          <w:p w14:paraId="08D468EE" w14:textId="6E924FEA" w:rsidR="00A036EA" w:rsidRPr="00112D7F" w:rsidRDefault="00A036EA" w:rsidP="00A036EA">
            <w:pPr>
              <w:pStyle w:val="ListParagraph"/>
              <w:ind w:left="360"/>
              <w:rPr>
                <w:rFonts w:cs="Arial"/>
                <w:sz w:val="22"/>
              </w:rPr>
            </w:pPr>
          </w:p>
        </w:tc>
        <w:tc>
          <w:tcPr>
            <w:tcW w:w="7651" w:type="dxa"/>
          </w:tcPr>
          <w:p w14:paraId="50725543" w14:textId="2156F0B7" w:rsidR="00E363FA" w:rsidRPr="00413BB2" w:rsidRDefault="00475C92" w:rsidP="00A036EA">
            <w:pPr>
              <w:rPr>
                <w:rFonts w:cs="Arial"/>
                <w:sz w:val="22"/>
              </w:rPr>
            </w:pPr>
            <w:r>
              <w:rPr>
                <w:rFonts w:cs="Arial"/>
                <w:sz w:val="22"/>
              </w:rPr>
              <w:t>TXCC has put up posters, distributed fliers and discussed the opportunity of joining community councils with many businesses and residents in the area. Emails have been sent to the schools in the area.</w:t>
            </w:r>
            <w:r w:rsidR="00AF1861">
              <w:rPr>
                <w:rFonts w:cs="Arial"/>
                <w:sz w:val="22"/>
              </w:rPr>
              <w:t xml:space="preserve"> </w:t>
            </w:r>
            <w:r w:rsidR="00E34744">
              <w:rPr>
                <w:rFonts w:cs="Arial"/>
                <w:sz w:val="22"/>
              </w:rPr>
              <w:t>F</w:t>
            </w:r>
            <w:r w:rsidR="00413BB2" w:rsidRPr="00413BB2">
              <w:rPr>
                <w:rFonts w:cs="Arial"/>
                <w:sz w:val="22"/>
              </w:rPr>
              <w:t xml:space="preserve">our completed </w:t>
            </w:r>
            <w:r w:rsidR="0051446F">
              <w:rPr>
                <w:rFonts w:cs="Arial"/>
                <w:sz w:val="22"/>
              </w:rPr>
              <w:t>nomination</w:t>
            </w:r>
            <w:r w:rsidR="00413BB2" w:rsidRPr="00413BB2">
              <w:rPr>
                <w:rFonts w:cs="Arial"/>
                <w:sz w:val="22"/>
              </w:rPr>
              <w:t>s</w:t>
            </w:r>
            <w:r w:rsidR="0051446F">
              <w:rPr>
                <w:rFonts w:cs="Arial"/>
                <w:sz w:val="22"/>
              </w:rPr>
              <w:t xml:space="preserve"> were</w:t>
            </w:r>
            <w:r w:rsidR="00413BB2" w:rsidRPr="00413BB2">
              <w:rPr>
                <w:rFonts w:cs="Arial"/>
                <w:sz w:val="22"/>
              </w:rPr>
              <w:t xml:space="preserve"> </w:t>
            </w:r>
            <w:r w:rsidR="00E34744">
              <w:rPr>
                <w:rFonts w:cs="Arial"/>
                <w:sz w:val="22"/>
              </w:rPr>
              <w:t>submitted at the meeting, four have been submitted onlin</w:t>
            </w:r>
            <w:r w:rsidR="00D339FB">
              <w:rPr>
                <w:rFonts w:cs="Arial"/>
                <w:sz w:val="22"/>
              </w:rPr>
              <w:t>e. W</w:t>
            </w:r>
            <w:r w:rsidR="00413BB2">
              <w:rPr>
                <w:rFonts w:cs="Arial"/>
                <w:sz w:val="22"/>
              </w:rPr>
              <w:t xml:space="preserve">e </w:t>
            </w:r>
            <w:r w:rsidR="00CA2CE9">
              <w:rPr>
                <w:rFonts w:cs="Arial"/>
                <w:sz w:val="22"/>
              </w:rPr>
              <w:t>have achieved the six minimum for continuation</w:t>
            </w:r>
            <w:r w:rsidR="00953D05">
              <w:rPr>
                <w:rFonts w:cs="Arial"/>
                <w:sz w:val="22"/>
              </w:rPr>
              <w:t xml:space="preserve"> but do not expect to exceed the maximum</w:t>
            </w:r>
            <w:r w:rsidR="0051446F">
              <w:rPr>
                <w:rFonts w:cs="Arial"/>
                <w:sz w:val="22"/>
              </w:rPr>
              <w:t xml:space="preserve"> of 12</w:t>
            </w:r>
            <w:r w:rsidR="00CA2CE9">
              <w:rPr>
                <w:rFonts w:cs="Arial"/>
                <w:sz w:val="22"/>
              </w:rPr>
              <w:t>.</w:t>
            </w:r>
          </w:p>
          <w:p w14:paraId="57CA35BF" w14:textId="685388B2" w:rsidR="00324BD5" w:rsidRPr="00112D7F" w:rsidRDefault="00324BD5" w:rsidP="00124060">
            <w:pPr>
              <w:rPr>
                <w:rFonts w:cs="Arial"/>
                <w:b/>
                <w:bCs/>
                <w:sz w:val="22"/>
              </w:rPr>
            </w:pPr>
          </w:p>
        </w:tc>
      </w:tr>
      <w:tr w:rsidR="00A036EA" w:rsidRPr="00112D7F" w14:paraId="58B607B3" w14:textId="77777777" w:rsidTr="004311D2">
        <w:tc>
          <w:tcPr>
            <w:tcW w:w="1709" w:type="dxa"/>
          </w:tcPr>
          <w:p w14:paraId="0A9DF218" w14:textId="07411ED1" w:rsidR="00A036EA" w:rsidRPr="00112D7F" w:rsidRDefault="00A036EA" w:rsidP="00A036EA">
            <w:pPr>
              <w:pStyle w:val="ListParagraph"/>
              <w:numPr>
                <w:ilvl w:val="0"/>
                <w:numId w:val="2"/>
              </w:numPr>
              <w:rPr>
                <w:rFonts w:cs="Arial"/>
                <w:sz w:val="22"/>
              </w:rPr>
            </w:pPr>
            <w:r w:rsidRPr="00112D7F">
              <w:rPr>
                <w:rFonts w:cs="Arial"/>
                <w:sz w:val="22"/>
              </w:rPr>
              <w:t>Local Place Plan</w:t>
            </w:r>
          </w:p>
        </w:tc>
        <w:tc>
          <w:tcPr>
            <w:tcW w:w="7651" w:type="dxa"/>
          </w:tcPr>
          <w:p w14:paraId="4D1049E4" w14:textId="46B22E4F" w:rsidR="007835F6" w:rsidRPr="00112D7F" w:rsidRDefault="00A036EA" w:rsidP="00E363FA">
            <w:pPr>
              <w:rPr>
                <w:rFonts w:cs="Arial"/>
                <w:sz w:val="22"/>
              </w:rPr>
            </w:pPr>
            <w:r w:rsidRPr="00112D7F">
              <w:rPr>
                <w:rFonts w:cs="Arial"/>
                <w:sz w:val="22"/>
              </w:rPr>
              <w:t>Active Travel Project</w:t>
            </w:r>
            <w:r w:rsidR="00E363FA" w:rsidRPr="00112D7F">
              <w:rPr>
                <w:rFonts w:cs="Arial"/>
                <w:sz w:val="22"/>
              </w:rPr>
              <w:t xml:space="preserve"> </w:t>
            </w:r>
            <w:r w:rsidR="002B2714" w:rsidRPr="00112D7F">
              <w:rPr>
                <w:rFonts w:cs="Arial"/>
                <w:sz w:val="22"/>
              </w:rPr>
              <w:t>present</w:t>
            </w:r>
            <w:r w:rsidR="007D2D69">
              <w:rPr>
                <w:rFonts w:cs="Arial"/>
                <w:sz w:val="22"/>
              </w:rPr>
              <w:t>ed plans to</w:t>
            </w:r>
            <w:r w:rsidR="002B2714" w:rsidRPr="00112D7F">
              <w:rPr>
                <w:rFonts w:cs="Arial"/>
                <w:sz w:val="22"/>
              </w:rPr>
              <w:t xml:space="preserve"> TXCC</w:t>
            </w:r>
            <w:r w:rsidR="007D2D69">
              <w:rPr>
                <w:rFonts w:cs="Arial"/>
                <w:sz w:val="22"/>
              </w:rPr>
              <w:t xml:space="preserve">, </w:t>
            </w:r>
            <w:r w:rsidR="00BD58B2">
              <w:rPr>
                <w:rFonts w:cs="Arial"/>
                <w:sz w:val="22"/>
              </w:rPr>
              <w:t>considered</w:t>
            </w:r>
            <w:r w:rsidR="007D2D69">
              <w:rPr>
                <w:rFonts w:cs="Arial"/>
                <w:sz w:val="22"/>
              </w:rPr>
              <w:t xml:space="preserve"> </w:t>
            </w:r>
            <w:r w:rsidR="00D339FB">
              <w:rPr>
                <w:rFonts w:cs="Arial"/>
                <w:sz w:val="22"/>
              </w:rPr>
              <w:t>discussion</w:t>
            </w:r>
            <w:r w:rsidR="00BD58B2">
              <w:rPr>
                <w:rFonts w:cs="Arial"/>
                <w:sz w:val="22"/>
              </w:rPr>
              <w:t xml:space="preserve"> of</w:t>
            </w:r>
            <w:r w:rsidR="007835F6" w:rsidRPr="00112D7F">
              <w:rPr>
                <w:rFonts w:cs="Arial"/>
                <w:sz w:val="22"/>
              </w:rPr>
              <w:t>:</w:t>
            </w:r>
          </w:p>
          <w:p w14:paraId="28144A9E" w14:textId="4D70A18B" w:rsidR="00295C27" w:rsidRPr="003835E5" w:rsidRDefault="00552420" w:rsidP="007835F6">
            <w:pPr>
              <w:pStyle w:val="ListParagraph"/>
              <w:numPr>
                <w:ilvl w:val="0"/>
                <w:numId w:val="7"/>
              </w:numPr>
              <w:rPr>
                <w:rFonts w:cs="Arial"/>
                <w:sz w:val="22"/>
              </w:rPr>
            </w:pPr>
            <w:r w:rsidRPr="003835E5">
              <w:rPr>
                <w:rFonts w:cs="Arial"/>
                <w:sz w:val="22"/>
              </w:rPr>
              <w:t xml:space="preserve">Dundee St to Fountainbridge </w:t>
            </w:r>
            <w:r w:rsidR="00B81EA2" w:rsidRPr="003835E5">
              <w:rPr>
                <w:rFonts w:cs="Arial"/>
                <w:sz w:val="22"/>
              </w:rPr>
              <w:t>corrido</w:t>
            </w:r>
            <w:r w:rsidR="00BD58B2">
              <w:rPr>
                <w:rFonts w:cs="Arial"/>
                <w:sz w:val="22"/>
              </w:rPr>
              <w:t>r</w:t>
            </w:r>
            <w:r w:rsidR="00295C27" w:rsidRPr="003835E5">
              <w:rPr>
                <w:rFonts w:cs="Arial"/>
                <w:sz w:val="22"/>
              </w:rPr>
              <w:t>:</w:t>
            </w:r>
          </w:p>
          <w:p w14:paraId="7E10BD2F" w14:textId="4392DCA1" w:rsidR="00D40BF7" w:rsidRDefault="00295C27" w:rsidP="00A90175">
            <w:pPr>
              <w:pStyle w:val="ListParagraph"/>
              <w:numPr>
                <w:ilvl w:val="1"/>
                <w:numId w:val="7"/>
              </w:numPr>
              <w:rPr>
                <w:rFonts w:cs="Arial"/>
                <w:sz w:val="22"/>
              </w:rPr>
            </w:pPr>
            <w:r>
              <w:rPr>
                <w:rFonts w:cs="Arial"/>
                <w:sz w:val="22"/>
              </w:rPr>
              <w:t>Gaps in the cycle route</w:t>
            </w:r>
            <w:r w:rsidR="007B7D47">
              <w:rPr>
                <w:rFonts w:cs="Arial"/>
                <w:sz w:val="22"/>
              </w:rPr>
              <w:t xml:space="preserve"> and alternative </w:t>
            </w:r>
            <w:r w:rsidR="006A620C">
              <w:rPr>
                <w:rFonts w:cs="Arial"/>
                <w:sz w:val="22"/>
              </w:rPr>
              <w:t xml:space="preserve">routes </w:t>
            </w:r>
            <w:r w:rsidR="00A90175">
              <w:rPr>
                <w:rFonts w:cs="Arial"/>
                <w:sz w:val="22"/>
              </w:rPr>
              <w:t>to manage i</w:t>
            </w:r>
            <w:r w:rsidRPr="00A90175">
              <w:rPr>
                <w:rFonts w:cs="Arial"/>
                <w:sz w:val="22"/>
              </w:rPr>
              <w:t>ssues</w:t>
            </w:r>
            <w:r w:rsidR="00D40BF7" w:rsidRPr="00A90175">
              <w:rPr>
                <w:rFonts w:cs="Arial"/>
                <w:sz w:val="22"/>
              </w:rPr>
              <w:t xml:space="preserve"> around na</w:t>
            </w:r>
            <w:r w:rsidR="0030004F" w:rsidRPr="00A90175">
              <w:rPr>
                <w:rFonts w:cs="Arial"/>
                <w:sz w:val="22"/>
              </w:rPr>
              <w:t>rrow</w:t>
            </w:r>
            <w:r w:rsidR="00E86C50" w:rsidRPr="00A90175">
              <w:rPr>
                <w:rFonts w:cs="Arial"/>
                <w:sz w:val="22"/>
              </w:rPr>
              <w:t xml:space="preserve"> points on the canal path</w:t>
            </w:r>
            <w:r w:rsidR="00D40BF7" w:rsidRPr="00A90175">
              <w:rPr>
                <w:rFonts w:cs="Arial"/>
                <w:sz w:val="22"/>
              </w:rPr>
              <w:t xml:space="preserve"> where pedestrians and cyclists compete</w:t>
            </w:r>
            <w:r w:rsidR="00A90175">
              <w:rPr>
                <w:rFonts w:cs="Arial"/>
                <w:sz w:val="22"/>
              </w:rPr>
              <w:t>.</w:t>
            </w:r>
          </w:p>
          <w:p w14:paraId="4E5BB061" w14:textId="27310DE8" w:rsidR="008B7E50" w:rsidRPr="00A90175" w:rsidRDefault="008B7E50" w:rsidP="00A90175">
            <w:pPr>
              <w:pStyle w:val="ListParagraph"/>
              <w:numPr>
                <w:ilvl w:val="1"/>
                <w:numId w:val="7"/>
              </w:numPr>
              <w:rPr>
                <w:rFonts w:cs="Arial"/>
                <w:sz w:val="22"/>
              </w:rPr>
            </w:pPr>
            <w:r>
              <w:rPr>
                <w:rFonts w:cs="Arial"/>
                <w:sz w:val="22"/>
              </w:rPr>
              <w:t>Encouraging more traffic onto the Western Approach Road, and off Dundee St.</w:t>
            </w:r>
          </w:p>
          <w:p w14:paraId="0EAE1FB5" w14:textId="4F448C99" w:rsidR="007D2D69" w:rsidRDefault="008D3D47" w:rsidP="00295C27">
            <w:pPr>
              <w:pStyle w:val="ListParagraph"/>
              <w:numPr>
                <w:ilvl w:val="1"/>
                <w:numId w:val="7"/>
              </w:numPr>
              <w:rPr>
                <w:rFonts w:cs="Arial"/>
                <w:sz w:val="22"/>
              </w:rPr>
            </w:pPr>
            <w:r>
              <w:rPr>
                <w:rFonts w:cs="Arial"/>
                <w:sz w:val="22"/>
              </w:rPr>
              <w:t>Street furniture and loading bays blocking pavements</w:t>
            </w:r>
            <w:r w:rsidR="00E86C50">
              <w:rPr>
                <w:rFonts w:cs="Arial"/>
                <w:sz w:val="22"/>
              </w:rPr>
              <w:t>.</w:t>
            </w:r>
          </w:p>
          <w:p w14:paraId="4BA4D8B6" w14:textId="13EC81F3" w:rsidR="0029157B" w:rsidRDefault="0029157B" w:rsidP="00295C27">
            <w:pPr>
              <w:pStyle w:val="ListParagraph"/>
              <w:numPr>
                <w:ilvl w:val="1"/>
                <w:numId w:val="7"/>
              </w:numPr>
              <w:rPr>
                <w:rFonts w:cs="Arial"/>
                <w:sz w:val="22"/>
              </w:rPr>
            </w:pPr>
            <w:r>
              <w:rPr>
                <w:rFonts w:cs="Arial"/>
                <w:sz w:val="22"/>
              </w:rPr>
              <w:t>The issue of the condition of roads</w:t>
            </w:r>
            <w:r w:rsidR="00DF0BB0">
              <w:rPr>
                <w:rFonts w:cs="Arial"/>
                <w:sz w:val="22"/>
              </w:rPr>
              <w:t xml:space="preserve"> which</w:t>
            </w:r>
            <w:r>
              <w:rPr>
                <w:rFonts w:cs="Arial"/>
                <w:sz w:val="22"/>
              </w:rPr>
              <w:t xml:space="preserve"> </w:t>
            </w:r>
            <w:r w:rsidR="00DF0BB0">
              <w:rPr>
                <w:rFonts w:cs="Arial"/>
                <w:sz w:val="22"/>
              </w:rPr>
              <w:t xml:space="preserve">impacting decision making around where cyclists can </w:t>
            </w:r>
            <w:proofErr w:type="gramStart"/>
            <w:r w:rsidR="00105128">
              <w:rPr>
                <w:rFonts w:cs="Arial"/>
                <w:sz w:val="22"/>
              </w:rPr>
              <w:t>– in reality – cycle</w:t>
            </w:r>
            <w:proofErr w:type="gramEnd"/>
            <w:r w:rsidR="00105128">
              <w:rPr>
                <w:rFonts w:cs="Arial"/>
                <w:sz w:val="22"/>
              </w:rPr>
              <w:t>.</w:t>
            </w:r>
            <w:r w:rsidR="00D00E22">
              <w:rPr>
                <w:rFonts w:cs="Arial"/>
                <w:sz w:val="22"/>
              </w:rPr>
              <w:t xml:space="preserve"> The quality of roads is key to all road users.</w:t>
            </w:r>
            <w:r w:rsidR="00105128">
              <w:rPr>
                <w:rFonts w:cs="Arial"/>
                <w:sz w:val="22"/>
              </w:rPr>
              <w:t xml:space="preserve"> </w:t>
            </w:r>
            <w:r w:rsidR="005D7864">
              <w:rPr>
                <w:rFonts w:cs="Arial"/>
                <w:sz w:val="22"/>
              </w:rPr>
              <w:t>Pavement quality is also very poor.</w:t>
            </w:r>
            <w:r w:rsidR="00CF2639">
              <w:rPr>
                <w:rFonts w:cs="Arial"/>
                <w:sz w:val="22"/>
              </w:rPr>
              <w:t xml:space="preserve"> </w:t>
            </w:r>
            <w:r w:rsidR="00FF4635">
              <w:rPr>
                <w:rFonts w:cs="Arial"/>
                <w:sz w:val="22"/>
              </w:rPr>
              <w:t>RM encouraged all to</w:t>
            </w:r>
            <w:r w:rsidR="00CF2639">
              <w:rPr>
                <w:rFonts w:cs="Arial"/>
                <w:sz w:val="22"/>
              </w:rPr>
              <w:t xml:space="preserve"> use the “report it” portal on the council website.</w:t>
            </w:r>
            <w:r w:rsidR="00B86A28">
              <w:rPr>
                <w:rFonts w:cs="Arial"/>
                <w:sz w:val="22"/>
              </w:rPr>
              <w:t xml:space="preserve"> TXCC will consider raising this</w:t>
            </w:r>
            <w:r w:rsidR="00905315">
              <w:rPr>
                <w:rFonts w:cs="Arial"/>
                <w:sz w:val="22"/>
              </w:rPr>
              <w:t xml:space="preserve"> more formally with the council.</w:t>
            </w:r>
          </w:p>
          <w:p w14:paraId="4ADB1BA7" w14:textId="77777777" w:rsidR="00A036EA" w:rsidRDefault="007835F6" w:rsidP="00D00E22">
            <w:pPr>
              <w:pStyle w:val="ListParagraph"/>
              <w:numPr>
                <w:ilvl w:val="0"/>
                <w:numId w:val="7"/>
              </w:numPr>
              <w:rPr>
                <w:rFonts w:cs="Arial"/>
                <w:sz w:val="22"/>
              </w:rPr>
            </w:pPr>
            <w:r w:rsidRPr="00112D7F">
              <w:rPr>
                <w:rFonts w:cs="Arial"/>
                <w:sz w:val="22"/>
              </w:rPr>
              <w:lastRenderedPageBreak/>
              <w:t xml:space="preserve">The importance on data </w:t>
            </w:r>
            <w:r w:rsidR="00A24F14">
              <w:rPr>
                <w:rFonts w:cs="Arial"/>
                <w:sz w:val="22"/>
              </w:rPr>
              <w:t>cycle</w:t>
            </w:r>
            <w:r w:rsidR="00D2395E">
              <w:rPr>
                <w:rFonts w:cs="Arial"/>
                <w:sz w:val="22"/>
              </w:rPr>
              <w:t xml:space="preserve"> use was highlighted by TXCC. </w:t>
            </w:r>
            <w:r w:rsidR="009E5580">
              <w:rPr>
                <w:rFonts w:cs="Arial"/>
                <w:sz w:val="22"/>
              </w:rPr>
              <w:t xml:space="preserve">Use </w:t>
            </w:r>
            <w:r w:rsidR="00D2395E">
              <w:rPr>
                <w:rFonts w:cs="Arial"/>
                <w:sz w:val="22"/>
              </w:rPr>
              <w:t>is increasing, including delivery drivers on electric bikes, which makes routes dangerous for pedestrians</w:t>
            </w:r>
            <w:r w:rsidR="009E5580">
              <w:rPr>
                <w:rFonts w:cs="Arial"/>
                <w:sz w:val="22"/>
              </w:rPr>
              <w:t xml:space="preserve"> and leisure cyclists. </w:t>
            </w:r>
            <w:r w:rsidR="0044231B">
              <w:rPr>
                <w:rFonts w:cs="Arial"/>
                <w:sz w:val="22"/>
              </w:rPr>
              <w:t>W</w:t>
            </w:r>
            <w:r w:rsidR="002D51FB">
              <w:rPr>
                <w:rFonts w:cs="Arial"/>
                <w:sz w:val="22"/>
              </w:rPr>
              <w:t>e</w:t>
            </w:r>
            <w:r w:rsidR="0044231B">
              <w:rPr>
                <w:rFonts w:cs="Arial"/>
                <w:sz w:val="22"/>
              </w:rPr>
              <w:t xml:space="preserve"> discussed Crash</w:t>
            </w:r>
            <w:r w:rsidR="003C3505">
              <w:rPr>
                <w:rFonts w:cs="Arial"/>
                <w:sz w:val="22"/>
              </w:rPr>
              <w:t>map</w:t>
            </w:r>
            <w:r w:rsidR="00D00E22">
              <w:rPr>
                <w:rFonts w:cs="Arial"/>
                <w:sz w:val="22"/>
              </w:rPr>
              <w:t>.co.uk</w:t>
            </w:r>
            <w:r w:rsidR="003C3505">
              <w:rPr>
                <w:rFonts w:cs="Arial"/>
                <w:sz w:val="22"/>
              </w:rPr>
              <w:t>, the website collecting data on reports of accidents</w:t>
            </w:r>
            <w:r w:rsidR="002D51FB">
              <w:rPr>
                <w:rFonts w:cs="Arial"/>
                <w:sz w:val="22"/>
              </w:rPr>
              <w:t>, which provides the last five years of available data</w:t>
            </w:r>
            <w:r w:rsidR="00B04B43">
              <w:rPr>
                <w:rFonts w:cs="Arial"/>
                <w:sz w:val="22"/>
              </w:rPr>
              <w:t>. The council is using this (and more up-to-date data) to target schemes and interventions.</w:t>
            </w:r>
            <w:r w:rsidR="003C3505">
              <w:rPr>
                <w:rFonts w:cs="Arial"/>
                <w:sz w:val="22"/>
              </w:rPr>
              <w:t xml:space="preserve"> </w:t>
            </w:r>
          </w:p>
          <w:p w14:paraId="42D6C02D" w14:textId="36EEBC83" w:rsidR="00A55D51" w:rsidRDefault="00B27D8E" w:rsidP="00D00E22">
            <w:pPr>
              <w:pStyle w:val="ListParagraph"/>
              <w:numPr>
                <w:ilvl w:val="0"/>
                <w:numId w:val="7"/>
              </w:numPr>
              <w:rPr>
                <w:rFonts w:cs="Arial"/>
                <w:sz w:val="22"/>
              </w:rPr>
            </w:pPr>
            <w:r>
              <w:rPr>
                <w:rFonts w:cs="Arial"/>
                <w:sz w:val="22"/>
              </w:rPr>
              <w:t xml:space="preserve">Meadows to Canal. </w:t>
            </w:r>
            <w:r w:rsidR="00104E5E">
              <w:rPr>
                <w:rFonts w:cs="Arial"/>
                <w:sz w:val="22"/>
              </w:rPr>
              <w:t xml:space="preserve">Has been underway for some time. </w:t>
            </w:r>
            <w:r w:rsidR="00613AA6">
              <w:rPr>
                <w:rFonts w:cs="Arial"/>
                <w:sz w:val="22"/>
              </w:rPr>
              <w:t xml:space="preserve">Exploring </w:t>
            </w:r>
            <w:r w:rsidR="00704444">
              <w:rPr>
                <w:rFonts w:cs="Arial"/>
                <w:sz w:val="22"/>
              </w:rPr>
              <w:t>a range of measures</w:t>
            </w:r>
            <w:r w:rsidR="0012086E">
              <w:rPr>
                <w:rFonts w:cs="Arial"/>
                <w:sz w:val="22"/>
              </w:rPr>
              <w:t xml:space="preserve"> to support active travel</w:t>
            </w:r>
            <w:r w:rsidR="00704444">
              <w:rPr>
                <w:rFonts w:cs="Arial"/>
                <w:sz w:val="22"/>
              </w:rPr>
              <w:t xml:space="preserve">, including </w:t>
            </w:r>
            <w:r w:rsidR="00613AA6">
              <w:rPr>
                <w:rFonts w:cs="Arial"/>
                <w:sz w:val="22"/>
              </w:rPr>
              <w:t>segregated cycleways on the carriage way to make space for bikes off pavements</w:t>
            </w:r>
            <w:r w:rsidR="00B06695">
              <w:rPr>
                <w:rFonts w:cs="Arial"/>
                <w:sz w:val="22"/>
              </w:rPr>
              <w:t>, moving bus stops and pedestrian crossings</w:t>
            </w:r>
            <w:r w:rsidR="00613AA6">
              <w:rPr>
                <w:rFonts w:cs="Arial"/>
                <w:sz w:val="22"/>
              </w:rPr>
              <w:t xml:space="preserve">. </w:t>
            </w:r>
          </w:p>
          <w:p w14:paraId="132E535E" w14:textId="77777777" w:rsidR="00D474C3" w:rsidRDefault="00D474C3" w:rsidP="00D00E22">
            <w:pPr>
              <w:pStyle w:val="ListParagraph"/>
              <w:numPr>
                <w:ilvl w:val="0"/>
                <w:numId w:val="7"/>
              </w:numPr>
              <w:rPr>
                <w:rFonts w:cs="Arial"/>
                <w:sz w:val="22"/>
              </w:rPr>
            </w:pPr>
            <w:r>
              <w:rPr>
                <w:rFonts w:cs="Arial"/>
                <w:sz w:val="22"/>
              </w:rPr>
              <w:t>JD will return to discuss the Lothian Road</w:t>
            </w:r>
            <w:r w:rsidR="00104E5E">
              <w:rPr>
                <w:rFonts w:cs="Arial"/>
                <w:sz w:val="22"/>
              </w:rPr>
              <w:t>.</w:t>
            </w:r>
          </w:p>
          <w:p w14:paraId="685D2735" w14:textId="110336AE" w:rsidR="006C5B0C" w:rsidRPr="00D00E22" w:rsidRDefault="006C5B0C" w:rsidP="006C5B0C">
            <w:pPr>
              <w:pStyle w:val="ListParagraph"/>
              <w:ind w:left="360"/>
              <w:rPr>
                <w:rFonts w:cs="Arial"/>
                <w:sz w:val="22"/>
              </w:rPr>
            </w:pPr>
          </w:p>
        </w:tc>
      </w:tr>
      <w:tr w:rsidR="00A036EA" w:rsidRPr="00112D7F" w14:paraId="29E6CD3C" w14:textId="77777777" w:rsidTr="004311D2">
        <w:tc>
          <w:tcPr>
            <w:tcW w:w="1709" w:type="dxa"/>
          </w:tcPr>
          <w:p w14:paraId="5B05D548" w14:textId="68C5E19B" w:rsidR="00A036EA" w:rsidRPr="00112D7F" w:rsidRDefault="00A036EA" w:rsidP="00A036EA">
            <w:pPr>
              <w:pStyle w:val="ListParagraph"/>
              <w:numPr>
                <w:ilvl w:val="0"/>
                <w:numId w:val="2"/>
              </w:numPr>
              <w:rPr>
                <w:rFonts w:cs="Arial"/>
                <w:sz w:val="22"/>
              </w:rPr>
            </w:pPr>
            <w:r w:rsidRPr="00112D7F">
              <w:rPr>
                <w:rFonts w:cs="Arial"/>
                <w:sz w:val="22"/>
              </w:rPr>
              <w:lastRenderedPageBreak/>
              <w:t>Planning and Licensing</w:t>
            </w:r>
          </w:p>
        </w:tc>
        <w:tc>
          <w:tcPr>
            <w:tcW w:w="7651" w:type="dxa"/>
          </w:tcPr>
          <w:p w14:paraId="58C19F7A" w14:textId="07766DE5" w:rsidR="00530EE9" w:rsidRDefault="00530EE9" w:rsidP="00A036EA">
            <w:pPr>
              <w:rPr>
                <w:rFonts w:cs="Arial"/>
                <w:sz w:val="22"/>
              </w:rPr>
            </w:pPr>
            <w:r>
              <w:rPr>
                <w:rFonts w:cs="Arial"/>
                <w:sz w:val="22"/>
              </w:rPr>
              <w:t>The detail of the Planning Report was discussed. Of note</w:t>
            </w:r>
            <w:r w:rsidR="00E729D5">
              <w:rPr>
                <w:rFonts w:cs="Arial"/>
                <w:sz w:val="22"/>
              </w:rPr>
              <w:t>:</w:t>
            </w:r>
          </w:p>
          <w:p w14:paraId="539657D4" w14:textId="77777777" w:rsidR="00C51FDC" w:rsidRPr="00C51FDC" w:rsidRDefault="001F674E" w:rsidP="001F674E">
            <w:pPr>
              <w:pStyle w:val="ListParagraph"/>
              <w:numPr>
                <w:ilvl w:val="0"/>
                <w:numId w:val="7"/>
              </w:numPr>
              <w:rPr>
                <w:rFonts w:cs="Arial"/>
                <w:sz w:val="22"/>
              </w:rPr>
            </w:pPr>
            <w:r>
              <w:rPr>
                <w:rFonts w:cs="Arial"/>
                <w:b/>
                <w:bCs/>
                <w:sz w:val="22"/>
              </w:rPr>
              <w:t xml:space="preserve">Short Term Lets (STLs). </w:t>
            </w:r>
          </w:p>
          <w:p w14:paraId="6A356793" w14:textId="69789FC6" w:rsidR="001F674E" w:rsidRDefault="001E29AE" w:rsidP="00C51FDC">
            <w:pPr>
              <w:pStyle w:val="ListParagraph"/>
              <w:numPr>
                <w:ilvl w:val="1"/>
                <w:numId w:val="7"/>
              </w:numPr>
              <w:rPr>
                <w:rFonts w:cs="Arial"/>
                <w:sz w:val="22"/>
              </w:rPr>
            </w:pPr>
            <w:r>
              <w:rPr>
                <w:rFonts w:cs="Arial"/>
                <w:sz w:val="22"/>
              </w:rPr>
              <w:t>Almost all new submissions are being submitted by a Glasgow company; 90% still being refused.</w:t>
            </w:r>
          </w:p>
          <w:p w14:paraId="768AA25F" w14:textId="77777777" w:rsidR="001F378C" w:rsidRDefault="00126B65" w:rsidP="00C51FDC">
            <w:pPr>
              <w:pStyle w:val="ListParagraph"/>
              <w:numPr>
                <w:ilvl w:val="1"/>
                <w:numId w:val="7"/>
              </w:numPr>
              <w:rPr>
                <w:rFonts w:cs="Arial"/>
                <w:sz w:val="22"/>
              </w:rPr>
            </w:pPr>
            <w:r>
              <w:rPr>
                <w:rFonts w:cs="Arial"/>
                <w:sz w:val="22"/>
              </w:rPr>
              <w:t>It is understood that STL letters have e</w:t>
            </w:r>
            <w:r w:rsidR="00F2249F">
              <w:rPr>
                <w:rFonts w:cs="Arial"/>
                <w:sz w:val="22"/>
              </w:rPr>
              <w:t>ntitlement</w:t>
            </w:r>
            <w:r>
              <w:rPr>
                <w:rFonts w:cs="Arial"/>
                <w:sz w:val="22"/>
              </w:rPr>
              <w:t xml:space="preserve"> to access shared back greens</w:t>
            </w:r>
            <w:r w:rsidR="00F2249F">
              <w:rPr>
                <w:rFonts w:cs="Arial"/>
                <w:sz w:val="22"/>
              </w:rPr>
              <w:t>.</w:t>
            </w:r>
            <w:r w:rsidR="009A3B50">
              <w:rPr>
                <w:rFonts w:cs="Arial"/>
                <w:sz w:val="22"/>
              </w:rPr>
              <w:t xml:space="preserve"> However, </w:t>
            </w:r>
            <w:r w:rsidR="004761ED">
              <w:rPr>
                <w:rFonts w:cs="Arial"/>
                <w:sz w:val="22"/>
              </w:rPr>
              <w:t xml:space="preserve">planning </w:t>
            </w:r>
            <w:r w:rsidR="009A3B50">
              <w:rPr>
                <w:rFonts w:cs="Arial"/>
                <w:sz w:val="22"/>
              </w:rPr>
              <w:t xml:space="preserve">applications in common stairs are </w:t>
            </w:r>
            <w:r w:rsidR="00E0610C">
              <w:rPr>
                <w:rFonts w:cs="Arial"/>
                <w:sz w:val="22"/>
              </w:rPr>
              <w:t xml:space="preserve">now </w:t>
            </w:r>
            <w:r w:rsidR="009A3B50">
              <w:rPr>
                <w:rFonts w:cs="Arial"/>
                <w:sz w:val="22"/>
              </w:rPr>
              <w:t xml:space="preserve">being rejected. </w:t>
            </w:r>
          </w:p>
          <w:p w14:paraId="6ADE2A47" w14:textId="589A61DB" w:rsidR="00C51FDC" w:rsidRPr="003F69DD" w:rsidRDefault="001F378C" w:rsidP="00C51FDC">
            <w:pPr>
              <w:pStyle w:val="ListParagraph"/>
              <w:numPr>
                <w:ilvl w:val="1"/>
                <w:numId w:val="7"/>
              </w:numPr>
              <w:rPr>
                <w:rFonts w:cs="Arial"/>
                <w:sz w:val="22"/>
              </w:rPr>
            </w:pPr>
            <w:r>
              <w:rPr>
                <w:rFonts w:cs="Arial"/>
                <w:sz w:val="22"/>
              </w:rPr>
              <w:t xml:space="preserve">TXCC </w:t>
            </w:r>
            <w:r w:rsidR="009A3B50">
              <w:rPr>
                <w:rFonts w:cs="Arial"/>
                <w:sz w:val="22"/>
              </w:rPr>
              <w:t>encouraged to</w:t>
            </w:r>
            <w:r w:rsidR="00E0610C">
              <w:rPr>
                <w:rFonts w:cs="Arial"/>
                <w:sz w:val="22"/>
              </w:rPr>
              <w:t xml:space="preserve"> provide demonstration of disturbance and security issues</w:t>
            </w:r>
            <w:r w:rsidR="00903184">
              <w:rPr>
                <w:rFonts w:cs="Arial"/>
                <w:sz w:val="22"/>
              </w:rPr>
              <w:t xml:space="preserve">, and to </w:t>
            </w:r>
            <w:r>
              <w:rPr>
                <w:rFonts w:cs="Arial"/>
                <w:sz w:val="22"/>
              </w:rPr>
              <w:t>report</w:t>
            </w:r>
            <w:r w:rsidR="00903184">
              <w:rPr>
                <w:rFonts w:cs="Arial"/>
                <w:sz w:val="22"/>
              </w:rPr>
              <w:t xml:space="preserve"> where</w:t>
            </w:r>
            <w:r w:rsidR="00E34744">
              <w:rPr>
                <w:rFonts w:cs="Arial"/>
                <w:sz w:val="22"/>
              </w:rPr>
              <w:t xml:space="preserve"> STLs are being advertised where planning has not been granted.</w:t>
            </w:r>
          </w:p>
          <w:p w14:paraId="68C614A2" w14:textId="0F862205" w:rsidR="003F69DD" w:rsidRDefault="003F69DD" w:rsidP="001F674E">
            <w:pPr>
              <w:pStyle w:val="ListParagraph"/>
              <w:numPr>
                <w:ilvl w:val="0"/>
                <w:numId w:val="7"/>
              </w:numPr>
              <w:rPr>
                <w:rFonts w:cs="Arial"/>
                <w:sz w:val="22"/>
              </w:rPr>
            </w:pPr>
            <w:r w:rsidRPr="001E29AE">
              <w:rPr>
                <w:rFonts w:cs="Arial"/>
                <w:b/>
                <w:bCs/>
                <w:sz w:val="22"/>
              </w:rPr>
              <w:t>Change of Frontage.</w:t>
            </w:r>
            <w:r>
              <w:rPr>
                <w:rFonts w:cs="Arial"/>
                <w:sz w:val="22"/>
              </w:rPr>
              <w:t xml:space="preserve"> T</w:t>
            </w:r>
            <w:r w:rsidR="003C17E6">
              <w:rPr>
                <w:rFonts w:cs="Arial"/>
                <w:sz w:val="22"/>
              </w:rPr>
              <w:t>here are t</w:t>
            </w:r>
            <w:r>
              <w:rPr>
                <w:rFonts w:cs="Arial"/>
                <w:sz w:val="22"/>
              </w:rPr>
              <w:t xml:space="preserve">wo or three </w:t>
            </w:r>
            <w:r w:rsidR="003C17E6">
              <w:rPr>
                <w:rFonts w:cs="Arial"/>
                <w:sz w:val="22"/>
              </w:rPr>
              <w:t xml:space="preserve">applications or approvals to </w:t>
            </w:r>
            <w:r w:rsidR="006C4806">
              <w:rPr>
                <w:rFonts w:cs="Arial"/>
                <w:sz w:val="22"/>
              </w:rPr>
              <w:t>change from retail to hot food every month</w:t>
            </w:r>
            <w:r w:rsidR="003C17E6">
              <w:rPr>
                <w:rFonts w:cs="Arial"/>
                <w:sz w:val="22"/>
              </w:rPr>
              <w:t>, despite this being an area of over provision</w:t>
            </w:r>
            <w:r w:rsidR="006C4806">
              <w:rPr>
                <w:rFonts w:cs="Arial"/>
                <w:sz w:val="22"/>
              </w:rPr>
              <w:t>.</w:t>
            </w:r>
          </w:p>
          <w:p w14:paraId="1B86483A" w14:textId="28C0655C" w:rsidR="00CB565C" w:rsidRDefault="00A217B8" w:rsidP="001F674E">
            <w:pPr>
              <w:pStyle w:val="ListParagraph"/>
              <w:numPr>
                <w:ilvl w:val="0"/>
                <w:numId w:val="7"/>
              </w:numPr>
              <w:rPr>
                <w:rFonts w:cs="Arial"/>
                <w:sz w:val="22"/>
              </w:rPr>
            </w:pPr>
            <w:r>
              <w:rPr>
                <w:rFonts w:cs="Arial"/>
                <w:b/>
                <w:bCs/>
                <w:sz w:val="22"/>
              </w:rPr>
              <w:t xml:space="preserve">BT Street Hubs. </w:t>
            </w:r>
            <w:r w:rsidRPr="00A217B8">
              <w:rPr>
                <w:rFonts w:cs="Arial"/>
                <w:sz w:val="22"/>
              </w:rPr>
              <w:t xml:space="preserve">Applications across the city </w:t>
            </w:r>
            <w:r>
              <w:rPr>
                <w:rFonts w:cs="Arial"/>
                <w:sz w:val="22"/>
              </w:rPr>
              <w:t xml:space="preserve">are </w:t>
            </w:r>
            <w:r w:rsidRPr="00A217B8">
              <w:rPr>
                <w:rFonts w:cs="Arial"/>
                <w:sz w:val="22"/>
              </w:rPr>
              <w:t>bein</w:t>
            </w:r>
            <w:r w:rsidR="003C17E6">
              <w:rPr>
                <w:rFonts w:cs="Arial"/>
                <w:sz w:val="22"/>
              </w:rPr>
              <w:t>g</w:t>
            </w:r>
            <w:r w:rsidRPr="00A217B8">
              <w:rPr>
                <w:rFonts w:cs="Arial"/>
                <w:sz w:val="22"/>
              </w:rPr>
              <w:t xml:space="preserve"> turned down.</w:t>
            </w:r>
          </w:p>
          <w:p w14:paraId="535CA990" w14:textId="77777777" w:rsidR="00A00A27" w:rsidRPr="00112D7F" w:rsidRDefault="00A00A27" w:rsidP="00A036EA">
            <w:pPr>
              <w:rPr>
                <w:rFonts w:cs="Arial"/>
                <w:sz w:val="22"/>
              </w:rPr>
            </w:pPr>
          </w:p>
          <w:p w14:paraId="4C3D2395" w14:textId="7DFC8212" w:rsidR="001F674E" w:rsidRPr="00F8696C" w:rsidRDefault="00877AF9" w:rsidP="00F8696C">
            <w:pPr>
              <w:rPr>
                <w:rFonts w:cs="Arial"/>
                <w:sz w:val="22"/>
              </w:rPr>
            </w:pPr>
            <w:r w:rsidRPr="00F8696C">
              <w:rPr>
                <w:rFonts w:cs="Arial"/>
                <w:b/>
                <w:bCs/>
                <w:sz w:val="22"/>
              </w:rPr>
              <w:t xml:space="preserve">Licensing. </w:t>
            </w:r>
            <w:r w:rsidR="009555F9">
              <w:rPr>
                <w:rFonts w:cs="Arial"/>
                <w:sz w:val="22"/>
              </w:rPr>
              <w:t xml:space="preserve">More licenses granted in Home Street, already an area of overprovision. </w:t>
            </w:r>
          </w:p>
          <w:p w14:paraId="09D42046" w14:textId="5ACD1973" w:rsidR="00D60CED" w:rsidRPr="00112D7F" w:rsidRDefault="00D60CED" w:rsidP="00D60CED">
            <w:pPr>
              <w:rPr>
                <w:rFonts w:cs="Arial"/>
                <w:sz w:val="22"/>
              </w:rPr>
            </w:pPr>
          </w:p>
        </w:tc>
      </w:tr>
      <w:tr w:rsidR="00A036EA" w:rsidRPr="00112D7F" w14:paraId="14EF913A" w14:textId="77777777" w:rsidTr="004311D2">
        <w:tc>
          <w:tcPr>
            <w:tcW w:w="1709" w:type="dxa"/>
          </w:tcPr>
          <w:p w14:paraId="4008FB19" w14:textId="6E7E3F5A" w:rsidR="00A036EA" w:rsidRPr="00112D7F" w:rsidRDefault="00A036EA" w:rsidP="00A036EA">
            <w:pPr>
              <w:pStyle w:val="ListParagraph"/>
              <w:numPr>
                <w:ilvl w:val="0"/>
                <w:numId w:val="2"/>
              </w:numPr>
              <w:rPr>
                <w:rFonts w:cs="Arial"/>
                <w:sz w:val="22"/>
              </w:rPr>
            </w:pPr>
            <w:r w:rsidRPr="00112D7F">
              <w:rPr>
                <w:rFonts w:cs="Arial"/>
                <w:sz w:val="22"/>
              </w:rPr>
              <w:t>AOCB</w:t>
            </w:r>
          </w:p>
        </w:tc>
        <w:tc>
          <w:tcPr>
            <w:tcW w:w="7651" w:type="dxa"/>
          </w:tcPr>
          <w:p w14:paraId="5782B986" w14:textId="7CFAD5F1" w:rsidR="00A036EA" w:rsidRPr="00112D7F" w:rsidRDefault="00A036EA" w:rsidP="00A036EA">
            <w:pPr>
              <w:rPr>
                <w:rFonts w:cs="Arial"/>
                <w:sz w:val="22"/>
              </w:rPr>
            </w:pPr>
            <w:r w:rsidRPr="00112D7F">
              <w:rPr>
                <w:rFonts w:cs="Arial"/>
                <w:sz w:val="22"/>
              </w:rPr>
              <w:t xml:space="preserve">Meeting closed at </w:t>
            </w:r>
            <w:r w:rsidR="006C5B0C">
              <w:rPr>
                <w:rFonts w:cs="Arial"/>
                <w:sz w:val="22"/>
              </w:rPr>
              <w:t>20</w:t>
            </w:r>
            <w:r w:rsidR="006D2E1B">
              <w:rPr>
                <w:rFonts w:cs="Arial"/>
                <w:sz w:val="22"/>
              </w:rPr>
              <w:t>.35</w:t>
            </w:r>
          </w:p>
          <w:p w14:paraId="75F12CB4" w14:textId="77777777" w:rsidR="00A036EA" w:rsidRPr="00112D7F" w:rsidRDefault="00A036EA" w:rsidP="00A036EA">
            <w:pPr>
              <w:rPr>
                <w:rFonts w:cs="Arial"/>
                <w:sz w:val="22"/>
              </w:rPr>
            </w:pPr>
          </w:p>
          <w:p w14:paraId="3EBAC94E" w14:textId="20F81EA6" w:rsidR="00A036EA" w:rsidRPr="00112D7F" w:rsidRDefault="00A036EA" w:rsidP="00A036EA">
            <w:pPr>
              <w:rPr>
                <w:rFonts w:cs="Arial"/>
                <w:sz w:val="22"/>
              </w:rPr>
            </w:pPr>
            <w:r w:rsidRPr="00112D7F">
              <w:rPr>
                <w:rFonts w:cs="Arial"/>
                <w:sz w:val="22"/>
              </w:rPr>
              <w:t>Next meeting at 19.00, Wednesday 2</w:t>
            </w:r>
            <w:r w:rsidR="00252E51" w:rsidRPr="00112D7F">
              <w:rPr>
                <w:rFonts w:cs="Arial"/>
                <w:sz w:val="22"/>
              </w:rPr>
              <w:t xml:space="preserve">6 </w:t>
            </w:r>
            <w:r w:rsidR="00F64FEC">
              <w:rPr>
                <w:rFonts w:cs="Arial"/>
                <w:sz w:val="22"/>
              </w:rPr>
              <w:t>March</w:t>
            </w:r>
            <w:r w:rsidRPr="00112D7F">
              <w:rPr>
                <w:rFonts w:cs="Arial"/>
                <w:sz w:val="22"/>
              </w:rPr>
              <w:t xml:space="preserve"> 202</w:t>
            </w:r>
            <w:r w:rsidR="00252E51" w:rsidRPr="00112D7F">
              <w:rPr>
                <w:rFonts w:cs="Arial"/>
                <w:sz w:val="22"/>
              </w:rPr>
              <w:t>5</w:t>
            </w:r>
            <w:r w:rsidRPr="00112D7F">
              <w:rPr>
                <w:rFonts w:cs="Arial"/>
                <w:sz w:val="22"/>
              </w:rPr>
              <w:t xml:space="preserve"> </w:t>
            </w:r>
          </w:p>
          <w:p w14:paraId="17C21DA1" w14:textId="03302322" w:rsidR="00F34495" w:rsidRPr="00F34495" w:rsidRDefault="00CC19DF" w:rsidP="00F34495">
            <w:pPr>
              <w:rPr>
                <w:rFonts w:cs="Arial"/>
                <w:sz w:val="22"/>
              </w:rPr>
            </w:pPr>
            <w:r w:rsidRPr="00112D7F">
              <w:rPr>
                <w:rFonts w:cs="Arial"/>
                <w:sz w:val="22"/>
              </w:rPr>
              <w:t>March meeting</w:t>
            </w:r>
            <w:r w:rsidR="00F34495">
              <w:rPr>
                <w:rFonts w:cs="Arial"/>
                <w:sz w:val="22"/>
              </w:rPr>
              <w:t xml:space="preserve"> is</w:t>
            </w:r>
            <w:r w:rsidR="00605171">
              <w:rPr>
                <w:rFonts w:cs="Arial"/>
                <w:sz w:val="22"/>
              </w:rPr>
              <w:t xml:space="preserve"> expected</w:t>
            </w:r>
            <w:r w:rsidR="00F34495">
              <w:rPr>
                <w:rFonts w:cs="Arial"/>
                <w:sz w:val="22"/>
              </w:rPr>
              <w:t xml:space="preserve"> to </w:t>
            </w:r>
            <w:r w:rsidRPr="00112D7F">
              <w:rPr>
                <w:rFonts w:cs="Arial"/>
                <w:sz w:val="22"/>
              </w:rPr>
              <w:t xml:space="preserve">be </w:t>
            </w:r>
            <w:r w:rsidR="00126920">
              <w:rPr>
                <w:rFonts w:cs="Arial"/>
                <w:sz w:val="22"/>
              </w:rPr>
              <w:t xml:space="preserve">a </w:t>
            </w:r>
            <w:r w:rsidRPr="00112D7F">
              <w:rPr>
                <w:rFonts w:cs="Arial"/>
                <w:sz w:val="22"/>
              </w:rPr>
              <w:t xml:space="preserve">welcome </w:t>
            </w:r>
            <w:r w:rsidR="00126920">
              <w:rPr>
                <w:rFonts w:cs="Arial"/>
                <w:sz w:val="22"/>
              </w:rPr>
              <w:t xml:space="preserve">meeting for </w:t>
            </w:r>
            <w:r w:rsidRPr="00112D7F">
              <w:rPr>
                <w:rFonts w:cs="Arial"/>
                <w:sz w:val="22"/>
              </w:rPr>
              <w:t>new C</w:t>
            </w:r>
            <w:r w:rsidR="00126920">
              <w:rPr>
                <w:rFonts w:cs="Arial"/>
                <w:sz w:val="22"/>
              </w:rPr>
              <w:t xml:space="preserve">ommunity Council members. </w:t>
            </w:r>
          </w:p>
          <w:p w14:paraId="3395CD3E" w14:textId="316F2F9F" w:rsidR="00A036EA" w:rsidRPr="00112D7F" w:rsidRDefault="00A036EA" w:rsidP="00A036EA">
            <w:pPr>
              <w:rPr>
                <w:rFonts w:cs="Arial"/>
                <w:sz w:val="22"/>
              </w:rPr>
            </w:pPr>
          </w:p>
        </w:tc>
      </w:tr>
    </w:tbl>
    <w:p w14:paraId="76267E7E" w14:textId="49EAB78B" w:rsidR="00256AC6" w:rsidRPr="00112D7F" w:rsidRDefault="00256AC6" w:rsidP="009A023F">
      <w:pPr>
        <w:rPr>
          <w:rFonts w:cs="Arial"/>
          <w:sz w:val="22"/>
        </w:rPr>
      </w:pPr>
    </w:p>
    <w:sectPr w:rsidR="00256AC6" w:rsidRPr="00112D7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42AE0" w14:textId="77777777" w:rsidR="008D3E82" w:rsidRDefault="008D3E82" w:rsidP="003B21E3">
      <w:pPr>
        <w:spacing w:after="0" w:line="240" w:lineRule="auto"/>
      </w:pPr>
      <w:r>
        <w:separator/>
      </w:r>
    </w:p>
  </w:endnote>
  <w:endnote w:type="continuationSeparator" w:id="0">
    <w:p w14:paraId="62504B5F" w14:textId="77777777" w:rsidR="008D3E82" w:rsidRDefault="008D3E82" w:rsidP="003B2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C6681" w14:textId="77777777" w:rsidR="008D3E82" w:rsidRDefault="008D3E82" w:rsidP="003B21E3">
      <w:pPr>
        <w:spacing w:after="0" w:line="240" w:lineRule="auto"/>
      </w:pPr>
      <w:r>
        <w:separator/>
      </w:r>
    </w:p>
  </w:footnote>
  <w:footnote w:type="continuationSeparator" w:id="0">
    <w:p w14:paraId="6CB3ED1A" w14:textId="77777777" w:rsidR="008D3E82" w:rsidRDefault="008D3E82" w:rsidP="003B21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C6F56"/>
    <w:multiLevelType w:val="hybridMultilevel"/>
    <w:tmpl w:val="C3088F5E"/>
    <w:lvl w:ilvl="0" w:tplc="7F46275E">
      <w:start w:val="7"/>
      <w:numFmt w:val="bullet"/>
      <w:lvlText w:val="-"/>
      <w:lvlJc w:val="left"/>
      <w:pPr>
        <w:ind w:left="360" w:hanging="360"/>
      </w:pPr>
      <w:rPr>
        <w:rFonts w:ascii="Arial" w:eastAsiaTheme="minorHAns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C2F54"/>
    <w:multiLevelType w:val="hybridMultilevel"/>
    <w:tmpl w:val="1EBEE830"/>
    <w:lvl w:ilvl="0" w:tplc="4C781DE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61431A"/>
    <w:multiLevelType w:val="hybridMultilevel"/>
    <w:tmpl w:val="E66680AA"/>
    <w:lvl w:ilvl="0" w:tplc="7F46275E">
      <w:start w:val="7"/>
      <w:numFmt w:val="bullet"/>
      <w:lvlText w:val="-"/>
      <w:lvlJc w:val="left"/>
      <w:pPr>
        <w:ind w:left="36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8F7B43"/>
    <w:multiLevelType w:val="hybridMultilevel"/>
    <w:tmpl w:val="7B96AA14"/>
    <w:lvl w:ilvl="0" w:tplc="A5A88A4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FC2064"/>
    <w:multiLevelType w:val="hybridMultilevel"/>
    <w:tmpl w:val="77B02100"/>
    <w:lvl w:ilvl="0" w:tplc="ED1831E4">
      <w:start w:val="1"/>
      <w:numFmt w:val="bullet"/>
      <w:lvlText w:val="-"/>
      <w:lvlJc w:val="left"/>
      <w:pPr>
        <w:ind w:left="360" w:hanging="360"/>
      </w:pPr>
      <w:rPr>
        <w:rFonts w:ascii="Arial" w:eastAsiaTheme="minorHAnsi" w:hAnsi="Arial" w:cs="Arial" w:hint="default"/>
        <w:b/>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E141DFB"/>
    <w:multiLevelType w:val="hybridMultilevel"/>
    <w:tmpl w:val="EAE296A2"/>
    <w:lvl w:ilvl="0" w:tplc="052E00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6F2C98"/>
    <w:multiLevelType w:val="hybridMultilevel"/>
    <w:tmpl w:val="BB58A33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8C54ADC"/>
    <w:multiLevelType w:val="hybridMultilevel"/>
    <w:tmpl w:val="42A29D82"/>
    <w:lvl w:ilvl="0" w:tplc="9240212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F600C8"/>
    <w:multiLevelType w:val="hybridMultilevel"/>
    <w:tmpl w:val="69F6778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FC463FF"/>
    <w:multiLevelType w:val="hybridMultilevel"/>
    <w:tmpl w:val="BFA80C0E"/>
    <w:lvl w:ilvl="0" w:tplc="5F5CE696">
      <w:numFmt w:val="bullet"/>
      <w:lvlText w:val="-"/>
      <w:lvlJc w:val="left"/>
      <w:pPr>
        <w:ind w:left="360" w:hanging="360"/>
      </w:pPr>
      <w:rPr>
        <w:rFonts w:ascii="Arial" w:eastAsiaTheme="minorHAns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73945241">
    <w:abstractNumId w:val="9"/>
  </w:num>
  <w:num w:numId="2" w16cid:durableId="218514720">
    <w:abstractNumId w:val="8"/>
  </w:num>
  <w:num w:numId="3" w16cid:durableId="355156466">
    <w:abstractNumId w:val="1"/>
  </w:num>
  <w:num w:numId="4" w16cid:durableId="322659170">
    <w:abstractNumId w:val="5"/>
  </w:num>
  <w:num w:numId="5" w16cid:durableId="1144421312">
    <w:abstractNumId w:val="7"/>
  </w:num>
  <w:num w:numId="6" w16cid:durableId="576331049">
    <w:abstractNumId w:val="3"/>
  </w:num>
  <w:num w:numId="7" w16cid:durableId="1902013558">
    <w:abstractNumId w:val="0"/>
  </w:num>
  <w:num w:numId="8" w16cid:durableId="2087914635">
    <w:abstractNumId w:val="6"/>
  </w:num>
  <w:num w:numId="9" w16cid:durableId="692072080">
    <w:abstractNumId w:val="2"/>
  </w:num>
  <w:num w:numId="10" w16cid:durableId="2897481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B69"/>
    <w:rsid w:val="00003075"/>
    <w:rsid w:val="00006E3B"/>
    <w:rsid w:val="00006E5E"/>
    <w:rsid w:val="00010301"/>
    <w:rsid w:val="00010C65"/>
    <w:rsid w:val="000135D2"/>
    <w:rsid w:val="00014452"/>
    <w:rsid w:val="00015632"/>
    <w:rsid w:val="0001754C"/>
    <w:rsid w:val="00017739"/>
    <w:rsid w:val="00021B53"/>
    <w:rsid w:val="00025A33"/>
    <w:rsid w:val="00026049"/>
    <w:rsid w:val="00032E7D"/>
    <w:rsid w:val="0003394C"/>
    <w:rsid w:val="0003534C"/>
    <w:rsid w:val="0003572E"/>
    <w:rsid w:val="0004162E"/>
    <w:rsid w:val="00044838"/>
    <w:rsid w:val="0004486B"/>
    <w:rsid w:val="00046130"/>
    <w:rsid w:val="00046D0E"/>
    <w:rsid w:val="00053B6C"/>
    <w:rsid w:val="00053F2F"/>
    <w:rsid w:val="00056F03"/>
    <w:rsid w:val="00057B0E"/>
    <w:rsid w:val="00061554"/>
    <w:rsid w:val="0006677A"/>
    <w:rsid w:val="00066B87"/>
    <w:rsid w:val="00076867"/>
    <w:rsid w:val="00077D09"/>
    <w:rsid w:val="00080248"/>
    <w:rsid w:val="000813BC"/>
    <w:rsid w:val="00084129"/>
    <w:rsid w:val="000901F7"/>
    <w:rsid w:val="00090FC4"/>
    <w:rsid w:val="00095102"/>
    <w:rsid w:val="00097EF1"/>
    <w:rsid w:val="000A12C3"/>
    <w:rsid w:val="000A5612"/>
    <w:rsid w:val="000B071D"/>
    <w:rsid w:val="000B2B68"/>
    <w:rsid w:val="000B4377"/>
    <w:rsid w:val="000B4735"/>
    <w:rsid w:val="000B5308"/>
    <w:rsid w:val="000B6828"/>
    <w:rsid w:val="000C0720"/>
    <w:rsid w:val="000C72D6"/>
    <w:rsid w:val="000D1365"/>
    <w:rsid w:val="000D31A1"/>
    <w:rsid w:val="000D3E9B"/>
    <w:rsid w:val="000E2FAA"/>
    <w:rsid w:val="000E7EC8"/>
    <w:rsid w:val="000E7F0E"/>
    <w:rsid w:val="000E7F8C"/>
    <w:rsid w:val="000F1208"/>
    <w:rsid w:val="000F596A"/>
    <w:rsid w:val="001006ED"/>
    <w:rsid w:val="00101A7A"/>
    <w:rsid w:val="00101E95"/>
    <w:rsid w:val="00104E5E"/>
    <w:rsid w:val="00105128"/>
    <w:rsid w:val="00105DC9"/>
    <w:rsid w:val="00106C1E"/>
    <w:rsid w:val="001072D6"/>
    <w:rsid w:val="00112AAD"/>
    <w:rsid w:val="00112D7F"/>
    <w:rsid w:val="001138FA"/>
    <w:rsid w:val="00115FAD"/>
    <w:rsid w:val="001163E7"/>
    <w:rsid w:val="00117771"/>
    <w:rsid w:val="0012086E"/>
    <w:rsid w:val="00121C3D"/>
    <w:rsid w:val="00122B92"/>
    <w:rsid w:val="00124060"/>
    <w:rsid w:val="00126470"/>
    <w:rsid w:val="00126920"/>
    <w:rsid w:val="00126B65"/>
    <w:rsid w:val="00127373"/>
    <w:rsid w:val="001327A1"/>
    <w:rsid w:val="00142381"/>
    <w:rsid w:val="00146B3B"/>
    <w:rsid w:val="00147124"/>
    <w:rsid w:val="00147BE3"/>
    <w:rsid w:val="00151718"/>
    <w:rsid w:val="00152133"/>
    <w:rsid w:val="0015237C"/>
    <w:rsid w:val="00154473"/>
    <w:rsid w:val="00154705"/>
    <w:rsid w:val="00157284"/>
    <w:rsid w:val="00164ED0"/>
    <w:rsid w:val="00166026"/>
    <w:rsid w:val="001672CF"/>
    <w:rsid w:val="00167C1F"/>
    <w:rsid w:val="00172394"/>
    <w:rsid w:val="00173E29"/>
    <w:rsid w:val="00175059"/>
    <w:rsid w:val="0018357F"/>
    <w:rsid w:val="0018359D"/>
    <w:rsid w:val="00192424"/>
    <w:rsid w:val="00192477"/>
    <w:rsid w:val="00192BD8"/>
    <w:rsid w:val="00196F7C"/>
    <w:rsid w:val="00197949"/>
    <w:rsid w:val="001A12E2"/>
    <w:rsid w:val="001A179E"/>
    <w:rsid w:val="001B2709"/>
    <w:rsid w:val="001B3972"/>
    <w:rsid w:val="001B3BB6"/>
    <w:rsid w:val="001B52D5"/>
    <w:rsid w:val="001B5AC8"/>
    <w:rsid w:val="001B663C"/>
    <w:rsid w:val="001C14E1"/>
    <w:rsid w:val="001C1859"/>
    <w:rsid w:val="001C61DF"/>
    <w:rsid w:val="001C6535"/>
    <w:rsid w:val="001C7530"/>
    <w:rsid w:val="001D0A4C"/>
    <w:rsid w:val="001D0B73"/>
    <w:rsid w:val="001D241E"/>
    <w:rsid w:val="001D4DA2"/>
    <w:rsid w:val="001E29AE"/>
    <w:rsid w:val="001E2A5E"/>
    <w:rsid w:val="001E2F44"/>
    <w:rsid w:val="001E3DBA"/>
    <w:rsid w:val="001F378C"/>
    <w:rsid w:val="001F6636"/>
    <w:rsid w:val="001F674E"/>
    <w:rsid w:val="002012E0"/>
    <w:rsid w:val="002022C6"/>
    <w:rsid w:val="00207297"/>
    <w:rsid w:val="002236E3"/>
    <w:rsid w:val="0022393A"/>
    <w:rsid w:val="00226D12"/>
    <w:rsid w:val="002305D3"/>
    <w:rsid w:val="00230CC7"/>
    <w:rsid w:val="002317E3"/>
    <w:rsid w:val="00232130"/>
    <w:rsid w:val="002334DB"/>
    <w:rsid w:val="00235B2B"/>
    <w:rsid w:val="0024069D"/>
    <w:rsid w:val="002423EC"/>
    <w:rsid w:val="0024382B"/>
    <w:rsid w:val="00244BA0"/>
    <w:rsid w:val="002452EB"/>
    <w:rsid w:val="00246B79"/>
    <w:rsid w:val="00250B3E"/>
    <w:rsid w:val="00252530"/>
    <w:rsid w:val="00252A40"/>
    <w:rsid w:val="00252E51"/>
    <w:rsid w:val="0025417C"/>
    <w:rsid w:val="00254B75"/>
    <w:rsid w:val="00256AC6"/>
    <w:rsid w:val="00256BA4"/>
    <w:rsid w:val="0026093B"/>
    <w:rsid w:val="00260F7A"/>
    <w:rsid w:val="00261193"/>
    <w:rsid w:val="00265900"/>
    <w:rsid w:val="002703F6"/>
    <w:rsid w:val="00275D49"/>
    <w:rsid w:val="0027646A"/>
    <w:rsid w:val="00284B69"/>
    <w:rsid w:val="00290AD4"/>
    <w:rsid w:val="0029157B"/>
    <w:rsid w:val="0029282F"/>
    <w:rsid w:val="00294733"/>
    <w:rsid w:val="00295A65"/>
    <w:rsid w:val="00295C27"/>
    <w:rsid w:val="00297C9D"/>
    <w:rsid w:val="002A0BB5"/>
    <w:rsid w:val="002A28E7"/>
    <w:rsid w:val="002A3EA5"/>
    <w:rsid w:val="002A5932"/>
    <w:rsid w:val="002A7604"/>
    <w:rsid w:val="002B1157"/>
    <w:rsid w:val="002B24AE"/>
    <w:rsid w:val="002B25AA"/>
    <w:rsid w:val="002B2714"/>
    <w:rsid w:val="002B51B7"/>
    <w:rsid w:val="002B62F1"/>
    <w:rsid w:val="002C3634"/>
    <w:rsid w:val="002C5A32"/>
    <w:rsid w:val="002D2B54"/>
    <w:rsid w:val="002D51FB"/>
    <w:rsid w:val="002E4705"/>
    <w:rsid w:val="002E5842"/>
    <w:rsid w:val="002F2AFD"/>
    <w:rsid w:val="002F5CEB"/>
    <w:rsid w:val="002F5F07"/>
    <w:rsid w:val="002F7415"/>
    <w:rsid w:val="0030004F"/>
    <w:rsid w:val="00303615"/>
    <w:rsid w:val="00306585"/>
    <w:rsid w:val="003077C9"/>
    <w:rsid w:val="00310656"/>
    <w:rsid w:val="0031181D"/>
    <w:rsid w:val="00311CC8"/>
    <w:rsid w:val="00311D9E"/>
    <w:rsid w:val="003124F4"/>
    <w:rsid w:val="00313390"/>
    <w:rsid w:val="003145BE"/>
    <w:rsid w:val="0032000E"/>
    <w:rsid w:val="00324BD5"/>
    <w:rsid w:val="00341FB9"/>
    <w:rsid w:val="003503C3"/>
    <w:rsid w:val="00357D96"/>
    <w:rsid w:val="003621BB"/>
    <w:rsid w:val="003650F4"/>
    <w:rsid w:val="003747EB"/>
    <w:rsid w:val="0038036D"/>
    <w:rsid w:val="003835E5"/>
    <w:rsid w:val="0038670F"/>
    <w:rsid w:val="00386ADC"/>
    <w:rsid w:val="0039053C"/>
    <w:rsid w:val="00395FB3"/>
    <w:rsid w:val="003A178A"/>
    <w:rsid w:val="003A31DD"/>
    <w:rsid w:val="003A5560"/>
    <w:rsid w:val="003A69D6"/>
    <w:rsid w:val="003B21E3"/>
    <w:rsid w:val="003B3C64"/>
    <w:rsid w:val="003B7E03"/>
    <w:rsid w:val="003C0101"/>
    <w:rsid w:val="003C023E"/>
    <w:rsid w:val="003C17BF"/>
    <w:rsid w:val="003C17E6"/>
    <w:rsid w:val="003C1A2E"/>
    <w:rsid w:val="003C1AEC"/>
    <w:rsid w:val="003C3505"/>
    <w:rsid w:val="003C51BF"/>
    <w:rsid w:val="003C73B2"/>
    <w:rsid w:val="003D01A1"/>
    <w:rsid w:val="003D239A"/>
    <w:rsid w:val="003D50B5"/>
    <w:rsid w:val="003E2B83"/>
    <w:rsid w:val="003E4B4A"/>
    <w:rsid w:val="003E5434"/>
    <w:rsid w:val="003E5B51"/>
    <w:rsid w:val="003F5B35"/>
    <w:rsid w:val="003F69DD"/>
    <w:rsid w:val="004013C4"/>
    <w:rsid w:val="00401DB4"/>
    <w:rsid w:val="004024D4"/>
    <w:rsid w:val="00402696"/>
    <w:rsid w:val="004038C2"/>
    <w:rsid w:val="004039F4"/>
    <w:rsid w:val="00406760"/>
    <w:rsid w:val="00411504"/>
    <w:rsid w:val="00413AFB"/>
    <w:rsid w:val="00413BB2"/>
    <w:rsid w:val="004140E4"/>
    <w:rsid w:val="0041427D"/>
    <w:rsid w:val="0041435B"/>
    <w:rsid w:val="00414367"/>
    <w:rsid w:val="00414A61"/>
    <w:rsid w:val="004156D8"/>
    <w:rsid w:val="00415962"/>
    <w:rsid w:val="00420C09"/>
    <w:rsid w:val="004311D2"/>
    <w:rsid w:val="004378C5"/>
    <w:rsid w:val="00437D59"/>
    <w:rsid w:val="0044231B"/>
    <w:rsid w:val="00442C7E"/>
    <w:rsid w:val="00445091"/>
    <w:rsid w:val="00453614"/>
    <w:rsid w:val="004554EF"/>
    <w:rsid w:val="00461661"/>
    <w:rsid w:val="0046654B"/>
    <w:rsid w:val="00470439"/>
    <w:rsid w:val="004720CF"/>
    <w:rsid w:val="00474446"/>
    <w:rsid w:val="00475C92"/>
    <w:rsid w:val="004761ED"/>
    <w:rsid w:val="004806DC"/>
    <w:rsid w:val="00482915"/>
    <w:rsid w:val="00483403"/>
    <w:rsid w:val="004863AD"/>
    <w:rsid w:val="00493EE9"/>
    <w:rsid w:val="004963BB"/>
    <w:rsid w:val="004A0154"/>
    <w:rsid w:val="004A41D7"/>
    <w:rsid w:val="004A5C86"/>
    <w:rsid w:val="004B3594"/>
    <w:rsid w:val="004C1362"/>
    <w:rsid w:val="004C4153"/>
    <w:rsid w:val="004C441B"/>
    <w:rsid w:val="004C474D"/>
    <w:rsid w:val="004C6857"/>
    <w:rsid w:val="004C6B40"/>
    <w:rsid w:val="004D14AD"/>
    <w:rsid w:val="004D16AF"/>
    <w:rsid w:val="004D1A75"/>
    <w:rsid w:val="004D2072"/>
    <w:rsid w:val="004D4898"/>
    <w:rsid w:val="004D58ED"/>
    <w:rsid w:val="004D6BE1"/>
    <w:rsid w:val="004E1458"/>
    <w:rsid w:val="004E2414"/>
    <w:rsid w:val="004E766B"/>
    <w:rsid w:val="004F118A"/>
    <w:rsid w:val="004F7351"/>
    <w:rsid w:val="004F7A25"/>
    <w:rsid w:val="005010A2"/>
    <w:rsid w:val="00507DE8"/>
    <w:rsid w:val="00513CDB"/>
    <w:rsid w:val="0051446F"/>
    <w:rsid w:val="00517D7B"/>
    <w:rsid w:val="0052031A"/>
    <w:rsid w:val="00522B6B"/>
    <w:rsid w:val="005250AA"/>
    <w:rsid w:val="00530EE9"/>
    <w:rsid w:val="00533CEA"/>
    <w:rsid w:val="005374A7"/>
    <w:rsid w:val="00541519"/>
    <w:rsid w:val="005514D6"/>
    <w:rsid w:val="00552420"/>
    <w:rsid w:val="005529C0"/>
    <w:rsid w:val="00553256"/>
    <w:rsid w:val="00553913"/>
    <w:rsid w:val="00555327"/>
    <w:rsid w:val="005564B3"/>
    <w:rsid w:val="0056402C"/>
    <w:rsid w:val="00576ADB"/>
    <w:rsid w:val="005807AC"/>
    <w:rsid w:val="00580B89"/>
    <w:rsid w:val="005830DB"/>
    <w:rsid w:val="005841A6"/>
    <w:rsid w:val="0058599B"/>
    <w:rsid w:val="005960B8"/>
    <w:rsid w:val="0059662B"/>
    <w:rsid w:val="005A00BE"/>
    <w:rsid w:val="005A2D61"/>
    <w:rsid w:val="005B029C"/>
    <w:rsid w:val="005B2AA0"/>
    <w:rsid w:val="005B5F17"/>
    <w:rsid w:val="005C009F"/>
    <w:rsid w:val="005C0B8E"/>
    <w:rsid w:val="005C3263"/>
    <w:rsid w:val="005C7064"/>
    <w:rsid w:val="005D004A"/>
    <w:rsid w:val="005D0087"/>
    <w:rsid w:val="005D0567"/>
    <w:rsid w:val="005D1054"/>
    <w:rsid w:val="005D2644"/>
    <w:rsid w:val="005D38EF"/>
    <w:rsid w:val="005D5B7D"/>
    <w:rsid w:val="005D6404"/>
    <w:rsid w:val="005D7864"/>
    <w:rsid w:val="005E2AB2"/>
    <w:rsid w:val="005E441D"/>
    <w:rsid w:val="005E7CCF"/>
    <w:rsid w:val="005F2299"/>
    <w:rsid w:val="005F4108"/>
    <w:rsid w:val="005F4900"/>
    <w:rsid w:val="006008EA"/>
    <w:rsid w:val="00605171"/>
    <w:rsid w:val="00605680"/>
    <w:rsid w:val="006062E3"/>
    <w:rsid w:val="00607271"/>
    <w:rsid w:val="00607591"/>
    <w:rsid w:val="006112F7"/>
    <w:rsid w:val="00613303"/>
    <w:rsid w:val="00613AA6"/>
    <w:rsid w:val="00614041"/>
    <w:rsid w:val="006170C0"/>
    <w:rsid w:val="0061739B"/>
    <w:rsid w:val="00617935"/>
    <w:rsid w:val="0062215E"/>
    <w:rsid w:val="006255CD"/>
    <w:rsid w:val="00625B0E"/>
    <w:rsid w:val="00626953"/>
    <w:rsid w:val="00630851"/>
    <w:rsid w:val="00630A65"/>
    <w:rsid w:val="00632EAD"/>
    <w:rsid w:val="00635269"/>
    <w:rsid w:val="00635EB1"/>
    <w:rsid w:val="00643764"/>
    <w:rsid w:val="00652955"/>
    <w:rsid w:val="006546CF"/>
    <w:rsid w:val="00655770"/>
    <w:rsid w:val="00660D27"/>
    <w:rsid w:val="006635B4"/>
    <w:rsid w:val="00664C49"/>
    <w:rsid w:val="00670874"/>
    <w:rsid w:val="0067172C"/>
    <w:rsid w:val="00671873"/>
    <w:rsid w:val="00680CE8"/>
    <w:rsid w:val="00682172"/>
    <w:rsid w:val="00682994"/>
    <w:rsid w:val="00683EA2"/>
    <w:rsid w:val="00684239"/>
    <w:rsid w:val="00684D48"/>
    <w:rsid w:val="00685A1D"/>
    <w:rsid w:val="00687CCB"/>
    <w:rsid w:val="006953CF"/>
    <w:rsid w:val="00696F7B"/>
    <w:rsid w:val="006A03C2"/>
    <w:rsid w:val="006A38BC"/>
    <w:rsid w:val="006A3D58"/>
    <w:rsid w:val="006A620C"/>
    <w:rsid w:val="006B3715"/>
    <w:rsid w:val="006B6C73"/>
    <w:rsid w:val="006B76F8"/>
    <w:rsid w:val="006C3601"/>
    <w:rsid w:val="006C4806"/>
    <w:rsid w:val="006C5B0C"/>
    <w:rsid w:val="006C625C"/>
    <w:rsid w:val="006D06BD"/>
    <w:rsid w:val="006D2290"/>
    <w:rsid w:val="006D2E1B"/>
    <w:rsid w:val="006D532C"/>
    <w:rsid w:val="006D5B8E"/>
    <w:rsid w:val="006E2503"/>
    <w:rsid w:val="006E2D88"/>
    <w:rsid w:val="006F68BB"/>
    <w:rsid w:val="007037D9"/>
    <w:rsid w:val="00704444"/>
    <w:rsid w:val="00704762"/>
    <w:rsid w:val="0070544C"/>
    <w:rsid w:val="00707177"/>
    <w:rsid w:val="00711504"/>
    <w:rsid w:val="00713D81"/>
    <w:rsid w:val="00715C89"/>
    <w:rsid w:val="0071700B"/>
    <w:rsid w:val="00717915"/>
    <w:rsid w:val="00720447"/>
    <w:rsid w:val="007277EE"/>
    <w:rsid w:val="0073108F"/>
    <w:rsid w:val="007312A9"/>
    <w:rsid w:val="007340BA"/>
    <w:rsid w:val="00740807"/>
    <w:rsid w:val="007417B1"/>
    <w:rsid w:val="00743BDB"/>
    <w:rsid w:val="007459F9"/>
    <w:rsid w:val="0074691E"/>
    <w:rsid w:val="00746FDE"/>
    <w:rsid w:val="00747373"/>
    <w:rsid w:val="007629A4"/>
    <w:rsid w:val="007657E8"/>
    <w:rsid w:val="00766601"/>
    <w:rsid w:val="007671E2"/>
    <w:rsid w:val="00774575"/>
    <w:rsid w:val="007747FE"/>
    <w:rsid w:val="007769F1"/>
    <w:rsid w:val="00777601"/>
    <w:rsid w:val="0078037E"/>
    <w:rsid w:val="007835F6"/>
    <w:rsid w:val="007876DD"/>
    <w:rsid w:val="007905F8"/>
    <w:rsid w:val="00791381"/>
    <w:rsid w:val="00796B84"/>
    <w:rsid w:val="00796CD1"/>
    <w:rsid w:val="007A088A"/>
    <w:rsid w:val="007A1D16"/>
    <w:rsid w:val="007A232A"/>
    <w:rsid w:val="007A3F76"/>
    <w:rsid w:val="007A489E"/>
    <w:rsid w:val="007A5AE1"/>
    <w:rsid w:val="007A6A7F"/>
    <w:rsid w:val="007A7B41"/>
    <w:rsid w:val="007B0572"/>
    <w:rsid w:val="007B1B6B"/>
    <w:rsid w:val="007B24AC"/>
    <w:rsid w:val="007B4524"/>
    <w:rsid w:val="007B6ADB"/>
    <w:rsid w:val="007B7D47"/>
    <w:rsid w:val="007C2FDC"/>
    <w:rsid w:val="007C35CF"/>
    <w:rsid w:val="007D2D69"/>
    <w:rsid w:val="007D333D"/>
    <w:rsid w:val="007E039E"/>
    <w:rsid w:val="007E4AF9"/>
    <w:rsid w:val="007E7424"/>
    <w:rsid w:val="007E75DB"/>
    <w:rsid w:val="007E7748"/>
    <w:rsid w:val="007F0CDB"/>
    <w:rsid w:val="007F4463"/>
    <w:rsid w:val="007F670E"/>
    <w:rsid w:val="00801C62"/>
    <w:rsid w:val="00802E98"/>
    <w:rsid w:val="00806AA9"/>
    <w:rsid w:val="008077A4"/>
    <w:rsid w:val="00812D85"/>
    <w:rsid w:val="008147B5"/>
    <w:rsid w:val="008242E5"/>
    <w:rsid w:val="00824A4F"/>
    <w:rsid w:val="00825E62"/>
    <w:rsid w:val="008276FF"/>
    <w:rsid w:val="00827D56"/>
    <w:rsid w:val="008309E6"/>
    <w:rsid w:val="00830D68"/>
    <w:rsid w:val="008324C7"/>
    <w:rsid w:val="00833427"/>
    <w:rsid w:val="00834270"/>
    <w:rsid w:val="00840287"/>
    <w:rsid w:val="00841E4B"/>
    <w:rsid w:val="0084230C"/>
    <w:rsid w:val="00845079"/>
    <w:rsid w:val="00847DBA"/>
    <w:rsid w:val="00851DF5"/>
    <w:rsid w:val="00861FCD"/>
    <w:rsid w:val="0086792D"/>
    <w:rsid w:val="008710E2"/>
    <w:rsid w:val="00871210"/>
    <w:rsid w:val="0087199C"/>
    <w:rsid w:val="00877AF9"/>
    <w:rsid w:val="008800B4"/>
    <w:rsid w:val="008823DE"/>
    <w:rsid w:val="00890533"/>
    <w:rsid w:val="00891B99"/>
    <w:rsid w:val="008929C1"/>
    <w:rsid w:val="00893FC5"/>
    <w:rsid w:val="008A23C0"/>
    <w:rsid w:val="008A7070"/>
    <w:rsid w:val="008B468C"/>
    <w:rsid w:val="008B56DA"/>
    <w:rsid w:val="008B6107"/>
    <w:rsid w:val="008B7E50"/>
    <w:rsid w:val="008C4B80"/>
    <w:rsid w:val="008D0211"/>
    <w:rsid w:val="008D3D47"/>
    <w:rsid w:val="008D3E82"/>
    <w:rsid w:val="008D5F60"/>
    <w:rsid w:val="008D673E"/>
    <w:rsid w:val="008D77DC"/>
    <w:rsid w:val="008E0091"/>
    <w:rsid w:val="008E014E"/>
    <w:rsid w:val="008E6CE1"/>
    <w:rsid w:val="008E7D77"/>
    <w:rsid w:val="008F4260"/>
    <w:rsid w:val="008F670F"/>
    <w:rsid w:val="00901755"/>
    <w:rsid w:val="009018F2"/>
    <w:rsid w:val="009023B6"/>
    <w:rsid w:val="00903184"/>
    <w:rsid w:val="00905315"/>
    <w:rsid w:val="009062B8"/>
    <w:rsid w:val="009106CD"/>
    <w:rsid w:val="009146B4"/>
    <w:rsid w:val="009147FF"/>
    <w:rsid w:val="00915326"/>
    <w:rsid w:val="0091639E"/>
    <w:rsid w:val="00920824"/>
    <w:rsid w:val="00920AED"/>
    <w:rsid w:val="009225C2"/>
    <w:rsid w:val="00922BD9"/>
    <w:rsid w:val="00923279"/>
    <w:rsid w:val="00923924"/>
    <w:rsid w:val="00923BDD"/>
    <w:rsid w:val="00925233"/>
    <w:rsid w:val="00927A37"/>
    <w:rsid w:val="009316FB"/>
    <w:rsid w:val="00933564"/>
    <w:rsid w:val="009344A2"/>
    <w:rsid w:val="00943995"/>
    <w:rsid w:val="009442DE"/>
    <w:rsid w:val="009466E5"/>
    <w:rsid w:val="009479A4"/>
    <w:rsid w:val="00952C42"/>
    <w:rsid w:val="00953D05"/>
    <w:rsid w:val="009555F9"/>
    <w:rsid w:val="00957B49"/>
    <w:rsid w:val="0096058E"/>
    <w:rsid w:val="00961638"/>
    <w:rsid w:val="00961B2E"/>
    <w:rsid w:val="00962446"/>
    <w:rsid w:val="009644BE"/>
    <w:rsid w:val="00964E30"/>
    <w:rsid w:val="00965EAE"/>
    <w:rsid w:val="00980C68"/>
    <w:rsid w:val="00983030"/>
    <w:rsid w:val="0098398D"/>
    <w:rsid w:val="009905C2"/>
    <w:rsid w:val="00991340"/>
    <w:rsid w:val="0099169F"/>
    <w:rsid w:val="00992046"/>
    <w:rsid w:val="0099245D"/>
    <w:rsid w:val="0099406E"/>
    <w:rsid w:val="009A023F"/>
    <w:rsid w:val="009A22FC"/>
    <w:rsid w:val="009A24FA"/>
    <w:rsid w:val="009A328B"/>
    <w:rsid w:val="009A3894"/>
    <w:rsid w:val="009A3B50"/>
    <w:rsid w:val="009A42FA"/>
    <w:rsid w:val="009A5E61"/>
    <w:rsid w:val="009A6F35"/>
    <w:rsid w:val="009A7AFA"/>
    <w:rsid w:val="009B03A4"/>
    <w:rsid w:val="009B1222"/>
    <w:rsid w:val="009B1F91"/>
    <w:rsid w:val="009B4E1E"/>
    <w:rsid w:val="009B566F"/>
    <w:rsid w:val="009C0844"/>
    <w:rsid w:val="009C1881"/>
    <w:rsid w:val="009C66EF"/>
    <w:rsid w:val="009C6E51"/>
    <w:rsid w:val="009D05C0"/>
    <w:rsid w:val="009D0C2A"/>
    <w:rsid w:val="009D1745"/>
    <w:rsid w:val="009D2420"/>
    <w:rsid w:val="009D3815"/>
    <w:rsid w:val="009D7791"/>
    <w:rsid w:val="009E1D21"/>
    <w:rsid w:val="009E37EE"/>
    <w:rsid w:val="009E5580"/>
    <w:rsid w:val="009E7570"/>
    <w:rsid w:val="009F5311"/>
    <w:rsid w:val="009F7746"/>
    <w:rsid w:val="009F7BB0"/>
    <w:rsid w:val="00A00A27"/>
    <w:rsid w:val="00A01A30"/>
    <w:rsid w:val="00A01C65"/>
    <w:rsid w:val="00A036EA"/>
    <w:rsid w:val="00A04D7D"/>
    <w:rsid w:val="00A051B3"/>
    <w:rsid w:val="00A10A33"/>
    <w:rsid w:val="00A1723B"/>
    <w:rsid w:val="00A177C5"/>
    <w:rsid w:val="00A20422"/>
    <w:rsid w:val="00A20B6E"/>
    <w:rsid w:val="00A217B8"/>
    <w:rsid w:val="00A21DC1"/>
    <w:rsid w:val="00A23569"/>
    <w:rsid w:val="00A24F14"/>
    <w:rsid w:val="00A26192"/>
    <w:rsid w:val="00A275F9"/>
    <w:rsid w:val="00A32542"/>
    <w:rsid w:val="00A32774"/>
    <w:rsid w:val="00A34B42"/>
    <w:rsid w:val="00A41312"/>
    <w:rsid w:val="00A45498"/>
    <w:rsid w:val="00A468FE"/>
    <w:rsid w:val="00A50624"/>
    <w:rsid w:val="00A53E41"/>
    <w:rsid w:val="00A54B26"/>
    <w:rsid w:val="00A55D51"/>
    <w:rsid w:val="00A57C41"/>
    <w:rsid w:val="00A62C7B"/>
    <w:rsid w:val="00A6377C"/>
    <w:rsid w:val="00A65CD7"/>
    <w:rsid w:val="00A723AB"/>
    <w:rsid w:val="00A74A4E"/>
    <w:rsid w:val="00A74EED"/>
    <w:rsid w:val="00A751E4"/>
    <w:rsid w:val="00A76D40"/>
    <w:rsid w:val="00A81353"/>
    <w:rsid w:val="00A86F65"/>
    <w:rsid w:val="00A87C55"/>
    <w:rsid w:val="00A90175"/>
    <w:rsid w:val="00A94E56"/>
    <w:rsid w:val="00A95255"/>
    <w:rsid w:val="00A975E0"/>
    <w:rsid w:val="00AB5F3F"/>
    <w:rsid w:val="00AB6B58"/>
    <w:rsid w:val="00AC06D3"/>
    <w:rsid w:val="00AC6347"/>
    <w:rsid w:val="00AC7FF2"/>
    <w:rsid w:val="00AD1A3F"/>
    <w:rsid w:val="00AD7925"/>
    <w:rsid w:val="00AE0E08"/>
    <w:rsid w:val="00AE585F"/>
    <w:rsid w:val="00AE7CB8"/>
    <w:rsid w:val="00AF1861"/>
    <w:rsid w:val="00AF48DF"/>
    <w:rsid w:val="00AF53F2"/>
    <w:rsid w:val="00AF648B"/>
    <w:rsid w:val="00AF7656"/>
    <w:rsid w:val="00B02F42"/>
    <w:rsid w:val="00B04B43"/>
    <w:rsid w:val="00B06695"/>
    <w:rsid w:val="00B07E7C"/>
    <w:rsid w:val="00B12957"/>
    <w:rsid w:val="00B13BB0"/>
    <w:rsid w:val="00B16244"/>
    <w:rsid w:val="00B164B4"/>
    <w:rsid w:val="00B16672"/>
    <w:rsid w:val="00B17768"/>
    <w:rsid w:val="00B17DD7"/>
    <w:rsid w:val="00B2127F"/>
    <w:rsid w:val="00B22391"/>
    <w:rsid w:val="00B27430"/>
    <w:rsid w:val="00B27917"/>
    <w:rsid w:val="00B27D8E"/>
    <w:rsid w:val="00B32F3F"/>
    <w:rsid w:val="00B35248"/>
    <w:rsid w:val="00B379A4"/>
    <w:rsid w:val="00B450D7"/>
    <w:rsid w:val="00B52468"/>
    <w:rsid w:val="00B52B70"/>
    <w:rsid w:val="00B53AF6"/>
    <w:rsid w:val="00B54F4A"/>
    <w:rsid w:val="00B61705"/>
    <w:rsid w:val="00B61859"/>
    <w:rsid w:val="00B643D9"/>
    <w:rsid w:val="00B64C9D"/>
    <w:rsid w:val="00B65947"/>
    <w:rsid w:val="00B67247"/>
    <w:rsid w:val="00B70ECD"/>
    <w:rsid w:val="00B76F24"/>
    <w:rsid w:val="00B8099B"/>
    <w:rsid w:val="00B81EA2"/>
    <w:rsid w:val="00B85C21"/>
    <w:rsid w:val="00B86A28"/>
    <w:rsid w:val="00B871C5"/>
    <w:rsid w:val="00B939F0"/>
    <w:rsid w:val="00B93C89"/>
    <w:rsid w:val="00BA2D4F"/>
    <w:rsid w:val="00BA2F5E"/>
    <w:rsid w:val="00BA509B"/>
    <w:rsid w:val="00BA6896"/>
    <w:rsid w:val="00BB32E5"/>
    <w:rsid w:val="00BB3CB0"/>
    <w:rsid w:val="00BB3F5E"/>
    <w:rsid w:val="00BB4BC4"/>
    <w:rsid w:val="00BC1B54"/>
    <w:rsid w:val="00BC2C31"/>
    <w:rsid w:val="00BD21B3"/>
    <w:rsid w:val="00BD2557"/>
    <w:rsid w:val="00BD5256"/>
    <w:rsid w:val="00BD58B2"/>
    <w:rsid w:val="00BD74D3"/>
    <w:rsid w:val="00BE168F"/>
    <w:rsid w:val="00BE4E66"/>
    <w:rsid w:val="00BF0850"/>
    <w:rsid w:val="00BF19C0"/>
    <w:rsid w:val="00BF44AF"/>
    <w:rsid w:val="00C015CC"/>
    <w:rsid w:val="00C01B5D"/>
    <w:rsid w:val="00C0312E"/>
    <w:rsid w:val="00C0458E"/>
    <w:rsid w:val="00C049C0"/>
    <w:rsid w:val="00C07E9A"/>
    <w:rsid w:val="00C10DC9"/>
    <w:rsid w:val="00C17715"/>
    <w:rsid w:val="00C20003"/>
    <w:rsid w:val="00C20723"/>
    <w:rsid w:val="00C222C3"/>
    <w:rsid w:val="00C25999"/>
    <w:rsid w:val="00C3578A"/>
    <w:rsid w:val="00C36478"/>
    <w:rsid w:val="00C37F45"/>
    <w:rsid w:val="00C407EF"/>
    <w:rsid w:val="00C42DAE"/>
    <w:rsid w:val="00C44E95"/>
    <w:rsid w:val="00C4743D"/>
    <w:rsid w:val="00C51AA2"/>
    <w:rsid w:val="00C51FDC"/>
    <w:rsid w:val="00C546C9"/>
    <w:rsid w:val="00C54824"/>
    <w:rsid w:val="00C613F5"/>
    <w:rsid w:val="00C66843"/>
    <w:rsid w:val="00C722CE"/>
    <w:rsid w:val="00C81039"/>
    <w:rsid w:val="00C81736"/>
    <w:rsid w:val="00C8389F"/>
    <w:rsid w:val="00C83E23"/>
    <w:rsid w:val="00C913D1"/>
    <w:rsid w:val="00C91569"/>
    <w:rsid w:val="00C93D98"/>
    <w:rsid w:val="00C9434C"/>
    <w:rsid w:val="00C9473E"/>
    <w:rsid w:val="00C94983"/>
    <w:rsid w:val="00C97E84"/>
    <w:rsid w:val="00CA2CE9"/>
    <w:rsid w:val="00CA3636"/>
    <w:rsid w:val="00CA573B"/>
    <w:rsid w:val="00CB1369"/>
    <w:rsid w:val="00CB565C"/>
    <w:rsid w:val="00CC19DF"/>
    <w:rsid w:val="00CC27AA"/>
    <w:rsid w:val="00CC5BB2"/>
    <w:rsid w:val="00CD0B26"/>
    <w:rsid w:val="00CD1100"/>
    <w:rsid w:val="00CD5977"/>
    <w:rsid w:val="00CE527A"/>
    <w:rsid w:val="00CE5818"/>
    <w:rsid w:val="00CF19B7"/>
    <w:rsid w:val="00CF1D4D"/>
    <w:rsid w:val="00CF2027"/>
    <w:rsid w:val="00CF2639"/>
    <w:rsid w:val="00D00E22"/>
    <w:rsid w:val="00D03A81"/>
    <w:rsid w:val="00D066B1"/>
    <w:rsid w:val="00D077A7"/>
    <w:rsid w:val="00D102FA"/>
    <w:rsid w:val="00D11945"/>
    <w:rsid w:val="00D12E81"/>
    <w:rsid w:val="00D13599"/>
    <w:rsid w:val="00D15E62"/>
    <w:rsid w:val="00D2395E"/>
    <w:rsid w:val="00D26387"/>
    <w:rsid w:val="00D26E21"/>
    <w:rsid w:val="00D3255D"/>
    <w:rsid w:val="00D339FB"/>
    <w:rsid w:val="00D34A9A"/>
    <w:rsid w:val="00D40BF7"/>
    <w:rsid w:val="00D46EDE"/>
    <w:rsid w:val="00D474C3"/>
    <w:rsid w:val="00D54566"/>
    <w:rsid w:val="00D56545"/>
    <w:rsid w:val="00D60CED"/>
    <w:rsid w:val="00D63FB6"/>
    <w:rsid w:val="00D6533A"/>
    <w:rsid w:val="00D65542"/>
    <w:rsid w:val="00D725C1"/>
    <w:rsid w:val="00D74707"/>
    <w:rsid w:val="00D76BD5"/>
    <w:rsid w:val="00D77420"/>
    <w:rsid w:val="00D82D40"/>
    <w:rsid w:val="00D85E38"/>
    <w:rsid w:val="00D90E47"/>
    <w:rsid w:val="00D933F1"/>
    <w:rsid w:val="00D964D5"/>
    <w:rsid w:val="00DA35B1"/>
    <w:rsid w:val="00DB4825"/>
    <w:rsid w:val="00DB5304"/>
    <w:rsid w:val="00DB5EBC"/>
    <w:rsid w:val="00DB7FE2"/>
    <w:rsid w:val="00DC0D0F"/>
    <w:rsid w:val="00DC1129"/>
    <w:rsid w:val="00DC6D78"/>
    <w:rsid w:val="00DC7156"/>
    <w:rsid w:val="00DD18D0"/>
    <w:rsid w:val="00DD30BD"/>
    <w:rsid w:val="00DD378A"/>
    <w:rsid w:val="00DD4D30"/>
    <w:rsid w:val="00DD66E8"/>
    <w:rsid w:val="00DD6FEC"/>
    <w:rsid w:val="00DF0BB0"/>
    <w:rsid w:val="00DF13E2"/>
    <w:rsid w:val="00DF4003"/>
    <w:rsid w:val="00DF48E0"/>
    <w:rsid w:val="00DF5640"/>
    <w:rsid w:val="00DF5A50"/>
    <w:rsid w:val="00E02EA5"/>
    <w:rsid w:val="00E0610C"/>
    <w:rsid w:val="00E062F0"/>
    <w:rsid w:val="00E12D2F"/>
    <w:rsid w:val="00E12EF9"/>
    <w:rsid w:val="00E135DA"/>
    <w:rsid w:val="00E251F4"/>
    <w:rsid w:val="00E27958"/>
    <w:rsid w:val="00E27992"/>
    <w:rsid w:val="00E31EF1"/>
    <w:rsid w:val="00E345D7"/>
    <w:rsid w:val="00E34744"/>
    <w:rsid w:val="00E35435"/>
    <w:rsid w:val="00E362A4"/>
    <w:rsid w:val="00E363FA"/>
    <w:rsid w:val="00E405FC"/>
    <w:rsid w:val="00E40DE0"/>
    <w:rsid w:val="00E43429"/>
    <w:rsid w:val="00E46F8C"/>
    <w:rsid w:val="00E513CA"/>
    <w:rsid w:val="00E5152A"/>
    <w:rsid w:val="00E52A49"/>
    <w:rsid w:val="00E52C69"/>
    <w:rsid w:val="00E560AF"/>
    <w:rsid w:val="00E6390C"/>
    <w:rsid w:val="00E643DE"/>
    <w:rsid w:val="00E65167"/>
    <w:rsid w:val="00E66CA7"/>
    <w:rsid w:val="00E70A6C"/>
    <w:rsid w:val="00E72779"/>
    <w:rsid w:val="00E729D5"/>
    <w:rsid w:val="00E74315"/>
    <w:rsid w:val="00E743A5"/>
    <w:rsid w:val="00E752CD"/>
    <w:rsid w:val="00E81A7F"/>
    <w:rsid w:val="00E86C50"/>
    <w:rsid w:val="00E86D8C"/>
    <w:rsid w:val="00E90236"/>
    <w:rsid w:val="00E9114E"/>
    <w:rsid w:val="00E93FF7"/>
    <w:rsid w:val="00E9585F"/>
    <w:rsid w:val="00E9707E"/>
    <w:rsid w:val="00EA02C1"/>
    <w:rsid w:val="00EB2B3C"/>
    <w:rsid w:val="00EC27D4"/>
    <w:rsid w:val="00EC4EE6"/>
    <w:rsid w:val="00ED0BF6"/>
    <w:rsid w:val="00ED2E38"/>
    <w:rsid w:val="00ED343A"/>
    <w:rsid w:val="00ED3576"/>
    <w:rsid w:val="00ED4202"/>
    <w:rsid w:val="00ED616E"/>
    <w:rsid w:val="00EF32A3"/>
    <w:rsid w:val="00EF3CB2"/>
    <w:rsid w:val="00F0787E"/>
    <w:rsid w:val="00F10B59"/>
    <w:rsid w:val="00F15BE2"/>
    <w:rsid w:val="00F16B7A"/>
    <w:rsid w:val="00F20371"/>
    <w:rsid w:val="00F2249F"/>
    <w:rsid w:val="00F30977"/>
    <w:rsid w:val="00F31114"/>
    <w:rsid w:val="00F32BFE"/>
    <w:rsid w:val="00F34495"/>
    <w:rsid w:val="00F34CDE"/>
    <w:rsid w:val="00F35250"/>
    <w:rsid w:val="00F42D4F"/>
    <w:rsid w:val="00F43DE5"/>
    <w:rsid w:val="00F4445C"/>
    <w:rsid w:val="00F44654"/>
    <w:rsid w:val="00F4666A"/>
    <w:rsid w:val="00F5127D"/>
    <w:rsid w:val="00F53F17"/>
    <w:rsid w:val="00F570A1"/>
    <w:rsid w:val="00F578FE"/>
    <w:rsid w:val="00F6063F"/>
    <w:rsid w:val="00F63C26"/>
    <w:rsid w:val="00F64348"/>
    <w:rsid w:val="00F64FEC"/>
    <w:rsid w:val="00F66418"/>
    <w:rsid w:val="00F6661B"/>
    <w:rsid w:val="00F77EB6"/>
    <w:rsid w:val="00F81DEC"/>
    <w:rsid w:val="00F8696C"/>
    <w:rsid w:val="00F87EB7"/>
    <w:rsid w:val="00F914D2"/>
    <w:rsid w:val="00F91807"/>
    <w:rsid w:val="00F92812"/>
    <w:rsid w:val="00F954BC"/>
    <w:rsid w:val="00F97CB5"/>
    <w:rsid w:val="00FA0CDC"/>
    <w:rsid w:val="00FA3853"/>
    <w:rsid w:val="00FA4AE4"/>
    <w:rsid w:val="00FB2A2B"/>
    <w:rsid w:val="00FC025B"/>
    <w:rsid w:val="00FC528D"/>
    <w:rsid w:val="00FC66FF"/>
    <w:rsid w:val="00FC6FF8"/>
    <w:rsid w:val="00FD2168"/>
    <w:rsid w:val="00FD40DB"/>
    <w:rsid w:val="00FD414D"/>
    <w:rsid w:val="00FD5044"/>
    <w:rsid w:val="00FE2CED"/>
    <w:rsid w:val="00FE2E95"/>
    <w:rsid w:val="00FE61D8"/>
    <w:rsid w:val="00FE798B"/>
    <w:rsid w:val="00FF4635"/>
    <w:rsid w:val="00FF6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98F5E"/>
  <w15:chartTrackingRefBased/>
  <w15:docId w15:val="{9C0D47C7-C92F-4BC4-996B-FB2F92692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1"/>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4B69"/>
    <w:pPr>
      <w:ind w:left="720"/>
      <w:contextualSpacing/>
    </w:pPr>
  </w:style>
  <w:style w:type="character" w:styleId="Hyperlink">
    <w:name w:val="Hyperlink"/>
    <w:basedOn w:val="DefaultParagraphFont"/>
    <w:uiPriority w:val="99"/>
    <w:unhideWhenUsed/>
    <w:rsid w:val="00256AC6"/>
    <w:rPr>
      <w:color w:val="0563C1" w:themeColor="hyperlink"/>
      <w:u w:val="single"/>
    </w:rPr>
  </w:style>
  <w:style w:type="character" w:styleId="UnresolvedMention">
    <w:name w:val="Unresolved Mention"/>
    <w:basedOn w:val="DefaultParagraphFont"/>
    <w:uiPriority w:val="99"/>
    <w:semiHidden/>
    <w:unhideWhenUsed/>
    <w:rsid w:val="00256AC6"/>
    <w:rPr>
      <w:color w:val="605E5C"/>
      <w:shd w:val="clear" w:color="auto" w:fill="E1DFDD"/>
    </w:rPr>
  </w:style>
  <w:style w:type="table" w:styleId="TableGrid">
    <w:name w:val="Table Grid"/>
    <w:basedOn w:val="TableNormal"/>
    <w:uiPriority w:val="39"/>
    <w:rsid w:val="00CA36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1281</TotalTime>
  <Pages>2</Pages>
  <Words>597</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Fairbairn - Research England UKRI</dc:creator>
  <cp:keywords/>
  <dc:description/>
  <cp:lastModifiedBy>Rebecca Fairbairn - Research England UKRI</cp:lastModifiedBy>
  <cp:revision>868</cp:revision>
  <dcterms:created xsi:type="dcterms:W3CDTF">2023-09-27T18:02:00Z</dcterms:created>
  <dcterms:modified xsi:type="dcterms:W3CDTF">2025-03-12T19:56:00Z</dcterms:modified>
</cp:coreProperties>
</file>