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797482AB" w14:textId="77777777" w:rsidTr="00165BC5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165BC5" w14:paraId="5E794A35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9B561E5" w14:textId="6AB53C56" w:rsidR="00165BC5" w:rsidRDefault="00165B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19E8E98" wp14:editId="4104A831">
                        <wp:extent cx="1866900" cy="781050"/>
                        <wp:effectExtent l="0" t="0" r="0" b="0"/>
                        <wp:docPr id="28300523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20C00C" w14:textId="77777777" w:rsidR="00165BC5" w:rsidRDefault="00165BC5"/>
        </w:tc>
      </w:tr>
    </w:tbl>
    <w:p w14:paraId="05C5D322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348E7E3D" w14:textId="77777777" w:rsidTr="00165BC5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165BC5" w14:paraId="18E46969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1418051" w14:textId="6A7AEA58" w:rsidR="00165BC5" w:rsidRDefault="00165BC5">
                  <w:pPr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AD11BA3" wp14:editId="247653D5">
                        <wp:extent cx="5372100" cy="2686050"/>
                        <wp:effectExtent l="0" t="0" r="0" b="0"/>
                        <wp:docPr id="55726664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ACADA6" w14:textId="77777777" w:rsidR="00165BC5" w:rsidRDefault="00165BC5"/>
        </w:tc>
      </w:tr>
    </w:tbl>
    <w:p w14:paraId="598DC832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55E82CF9" w14:textId="77777777" w:rsidTr="00165BC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65BC5" w14:paraId="5A7534E5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65BC5" w14:paraId="3A1C6F5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F45FE6E" w14:textId="77777777" w:rsidR="00165BC5" w:rsidRDefault="00165BC5">
                        <w:pPr>
                          <w:pStyle w:val="Heading1"/>
                        </w:pPr>
                        <w:hyperlink r:id="rId6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 w:val="0"/>
                              <w:bCs w:val="0"/>
                              <w:color w:val="008000"/>
                              <w:sz w:val="30"/>
                              <w:szCs w:val="30"/>
                            </w:rPr>
                            <w:t>Join us this Saturday - 17th June, 12pm-4.30pm</w:t>
                          </w:r>
                        </w:hyperlink>
                      </w:p>
                      <w:p w14:paraId="2B3E9AC1" w14:textId="77777777" w:rsidR="00165BC5" w:rsidRDefault="00165BC5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We can't believe it's nearly festival time! Come and explore the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Helvetica" w:eastAsia="Times New Roman" w:hAnsi="Helvetica"/>
                              <w:color w:val="007C89"/>
                              <w:sz w:val="24"/>
                              <w:szCs w:val="24"/>
                            </w:rPr>
                            <w:t>5 zones that stretch from the Lochrin Basin all the way to Harrison Park</w:t>
                          </w:r>
                        </w:hyperlink>
                        <w:r>
                          <w:rPr>
                            <w:rStyle w:val="Strong"/>
                            <w:rFonts w:ascii="Helvetica" w:eastAsia="Times New Roman" w:hAnsi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- each zone has a mix of activities, music, food and information.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Apart from the stalls, venues and music that will run throughout the afternoon, we're excited to feature a Canoe Polo Match (Granite City vs Forth Canoe Club!) in the canal basin from 12pm, and of course the Raft Race from 3pm.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In the Lochrin Basin zone you can also catch the FREE DROP-IN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Birchwood Art Studio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tutor led sessions from 12-1.30pm. Or why not book a free slot at the Silent Disco tasters with </w:t>
                        </w:r>
                        <w:hyperlink r:id="rId9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Jump Edinburgh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, taking place upstairs at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Biketrax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. The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20 minute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sessions run from 2-3.30pm. It's FREE event but 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Helvetica" w:eastAsia="Times New Roman" w:hAnsi="Helvetica"/>
                              <w:color w:val="007C89"/>
                              <w:sz w:val="24"/>
                              <w:szCs w:val="24"/>
                            </w:rPr>
                            <w:t>booking is essential – click here.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BC39AF5" w14:textId="77777777" w:rsidR="00165BC5" w:rsidRDefault="00165BC5">
                        <w:pPr>
                          <w:pStyle w:val="Heading4"/>
                          <w:jc w:val="center"/>
                        </w:pPr>
                        <w:r>
                          <w:t xml:space="preserve">More details on specific groups and events are on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color w:val="007C89"/>
                            </w:rPr>
                            <w:t>our website</w:t>
                          </w:r>
                        </w:hyperlink>
                        <w:r>
                          <w:t xml:space="preserve"> and on our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color w:val="007C89"/>
                            </w:rPr>
                            <w:t>Facebook Pag</w:t>
                          </w:r>
                        </w:hyperlink>
                        <w:r>
                          <w:t>e.</w:t>
                        </w:r>
                      </w:p>
                    </w:tc>
                  </w:tr>
                </w:tbl>
                <w:p w14:paraId="6FE90BC3" w14:textId="77777777" w:rsidR="00165BC5" w:rsidRDefault="00165BC5"/>
              </w:tc>
            </w:tr>
          </w:tbl>
          <w:p w14:paraId="5D7B152C" w14:textId="77777777" w:rsidR="00165BC5" w:rsidRDefault="00165BC5"/>
        </w:tc>
      </w:tr>
    </w:tbl>
    <w:p w14:paraId="47122D30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4BDC1D4F" w14:textId="77777777" w:rsidTr="00165BC5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165BC5" w14:paraId="0CA793E2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2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165BC5" w14:paraId="395CC87D" w14:textId="77777777">
                    <w:tc>
                      <w:tcPr>
                        <w:tcW w:w="0" w:type="auto"/>
                        <w:hideMark/>
                      </w:tcPr>
                      <w:p w14:paraId="1F5C7763" w14:textId="0FD9C6E2" w:rsidR="00165BC5" w:rsidRDefault="00165BC5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331DFB75" wp14:editId="3EC111EF">
                              <wp:extent cx="1676400" cy="942975"/>
                              <wp:effectExtent l="0" t="0" r="0" b="9525"/>
                              <wp:docPr id="40480791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165BC5" w14:paraId="64DB8CB1" w14:textId="77777777">
                    <w:tc>
                      <w:tcPr>
                        <w:tcW w:w="0" w:type="auto"/>
                        <w:hideMark/>
                      </w:tcPr>
                      <w:p w14:paraId="37842DBD" w14:textId="77777777" w:rsidR="00165BC5" w:rsidRDefault="00165BC5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FF8C00"/>
                            <w:sz w:val="36"/>
                            <w:szCs w:val="36"/>
                            <w:u w:val="single"/>
                          </w:rPr>
                          <w:t>CAN'T WAIT UNTIL SATURDAY???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Join us for a mini festival warm up on: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b w:val="0"/>
                            <w:bCs w:val="0"/>
                            <w:color w:val="FF8C00"/>
                            <w:sz w:val="27"/>
                            <w:szCs w:val="27"/>
                          </w:rPr>
                          <w:t>FRIDAY 16th JUNE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FF8C00"/>
                            <w:sz w:val="27"/>
                            <w:szCs w:val="27"/>
                          </w:rPr>
                          <w:t xml:space="preserve"> 5.30-7pm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 xml:space="preserve">at the </w:t>
                        </w:r>
                        <w:r>
                          <w:rPr>
                            <w:rFonts w:ascii="Helvetica" w:eastAsia="Times New Roman" w:hAnsi="Helvetica" w:cs="Helvetica"/>
                            <w:color w:val="FF8C00"/>
                            <w:sz w:val="27"/>
                            <w:szCs w:val="27"/>
                          </w:rPr>
                          <w:t>Lochrin Basin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 Help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us decorate the Lochrin Basin with </w:t>
                        </w:r>
                        <w:r>
                          <w:rPr>
                            <w:rFonts w:ascii="Helvetica" w:eastAsia="Times New Roman" w:hAnsi="Helvetica" w:cs="Helvetica"/>
                            <w:color w:val="FF8C00"/>
                            <w:sz w:val="24"/>
                            <w:szCs w:val="24"/>
                          </w:rPr>
                          <w:t xml:space="preserve">chalk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drawings  </w:t>
                        </w:r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55B144C1" w14:textId="77777777" w:rsidR="00165BC5" w:rsidRDefault="00165BC5"/>
              </w:tc>
            </w:tr>
          </w:tbl>
          <w:p w14:paraId="13E0EA92" w14:textId="77777777" w:rsidR="00165BC5" w:rsidRDefault="00165BC5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165BC5" w14:paraId="137F31D1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2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165BC5" w14:paraId="55F9A386" w14:textId="77777777">
                    <w:tc>
                      <w:tcPr>
                        <w:tcW w:w="0" w:type="auto"/>
                        <w:hideMark/>
                      </w:tcPr>
                      <w:p w14:paraId="36938F9F" w14:textId="3AE64FE7" w:rsidR="00165BC5" w:rsidRDefault="00165BC5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04476AC" wp14:editId="0011834A">
                              <wp:extent cx="1676400" cy="1219200"/>
                              <wp:effectExtent l="0" t="0" r="0" b="0"/>
                              <wp:docPr id="10649628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165BC5" w14:paraId="44057986" w14:textId="77777777">
                    <w:tc>
                      <w:tcPr>
                        <w:tcW w:w="0" w:type="auto"/>
                        <w:hideMark/>
                      </w:tcPr>
                      <w:p w14:paraId="65032092" w14:textId="77777777" w:rsidR="00165BC5" w:rsidRDefault="00165BC5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The 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Scran Van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will be serving </w:t>
                        </w:r>
                        <w:r>
                          <w:rPr>
                            <w:rFonts w:ascii="Helvetica" w:eastAsia="Times New Roman" w:hAnsi="Helvetica" w:cs="Helvetica"/>
                            <w:color w:val="FF8C00"/>
                            <w:sz w:val="24"/>
                            <w:szCs w:val="24"/>
                          </w:rPr>
                          <w:t>FREE food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til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then run out!) </w:t>
                        </w:r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FF8C00"/>
                            <w:sz w:val="24"/>
                            <w:szCs w:val="24"/>
                          </w:rPr>
                          <w:t xml:space="preserve">Music and Capoeira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activities to join in with from local social enterprise 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instrText>HYPERLINK "https://scot.us14.list-manage.com/track/click?u=fdc80fb311a70adb0824599bd&amp;id=ff3268ee07&amp;e=ddaed337a8" \t "_blank"</w:instrTex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Helvetica" w:eastAsia="Times New Roman" w:hAnsi="Helvetica" w:cs="Helvetica"/>
                            <w:color w:val="007C89"/>
                            <w:sz w:val="24"/>
                            <w:szCs w:val="24"/>
                          </w:rPr>
                          <w:t>Axé</w:t>
                        </w:r>
                        <w:proofErr w:type="spellEnd"/>
                        <w:r>
                          <w:rPr>
                            <w:rStyle w:val="Hyperlink"/>
                            <w:rFonts w:ascii="Helvetica" w:eastAsia="Times New Roman" w:hAnsi="Helvetica" w:cs="Helvetica"/>
                            <w:color w:val="007C89"/>
                            <w:sz w:val="24"/>
                            <w:szCs w:val="24"/>
                          </w:rPr>
                          <w:t xml:space="preserve"> Boom </w:t>
                        </w:r>
                        <w:proofErr w:type="spellStart"/>
                        <w:r>
                          <w:rPr>
                            <w:rStyle w:val="Hyperlink"/>
                            <w:rFonts w:ascii="Helvetica" w:eastAsia="Times New Roman" w:hAnsi="Helvetica" w:cs="Helvetica"/>
                            <w:color w:val="007C89"/>
                            <w:sz w:val="24"/>
                            <w:szCs w:val="24"/>
                          </w:rPr>
                          <w:t>Boom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Segoe UI Symbol" w:eastAsia="Times New Roman" w:hAnsi="Segoe UI Symbol" w:cs="Segoe UI Symbol"/>
                            <w:color w:val="757575"/>
                            <w:sz w:val="24"/>
                            <w:szCs w:val="24"/>
                          </w:rPr>
                          <w:t>✫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 xml:space="preserve">This event is being supported by </w:t>
                        </w:r>
                        <w:hyperlink r:id="rId16" w:tgtFrame="_blank" w:history="1">
                          <w:proofErr w:type="spellStart"/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Xburo</w:t>
                          </w:r>
                          <w:proofErr w:type="spellEnd"/>
                        </w:hyperlink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and National Lottery Awards for All Scotland. </w:t>
                        </w:r>
                      </w:p>
                    </w:tc>
                  </w:tr>
                </w:tbl>
                <w:p w14:paraId="2113E685" w14:textId="77777777" w:rsidR="00165BC5" w:rsidRDefault="00165BC5"/>
              </w:tc>
            </w:tr>
          </w:tbl>
          <w:p w14:paraId="11A6ECEE" w14:textId="77777777" w:rsidR="00165BC5" w:rsidRDefault="00165BC5"/>
        </w:tc>
      </w:tr>
    </w:tbl>
    <w:p w14:paraId="565D380A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4ED13139" w14:textId="77777777" w:rsidTr="00165BC5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165BC5" w14:paraId="3A3CC076" w14:textId="77777777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14:paraId="513BB764" w14:textId="77777777" w:rsidR="00165BC5" w:rsidRDefault="00165BC5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65BC5" w14:paraId="18C3A382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65BC5" w14:paraId="0645FAFC" w14:textId="77777777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7AF75669" w14:textId="77777777" w:rsidR="00165BC5" w:rsidRDefault="00165BC5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Calibri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DDA0DD"/>
                                    <w:sz w:val="21"/>
                                    <w:szCs w:val="21"/>
                                  </w:rPr>
                                  <w:t>OTHER LOCHRIN BELLE HIRES AND EVENTS</w:t>
                                </w:r>
                              </w:hyperlink>
                            </w:p>
                            <w:p w14:paraId="7DBAE73D" w14:textId="77777777" w:rsidR="00165BC5" w:rsidRDefault="00165BC5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E6E6FA"/>
                                  <w:sz w:val="21"/>
                                  <w:szCs w:val="21"/>
                                </w:rPr>
                                <w:t>The Lochrin Belle is also available for private hire and community groups, as a unique floating venue for your celebration. This summer we also hope to have some shorter cruises with activities, so keep an eye out for more details.</w:t>
                              </w:r>
                            </w:p>
                          </w:tc>
                        </w:tr>
                      </w:tbl>
                      <w:p w14:paraId="45BA57B5" w14:textId="77777777" w:rsidR="00165BC5" w:rsidRDefault="00165BC5"/>
                    </w:tc>
                  </w:tr>
                </w:tbl>
                <w:p w14:paraId="24646328" w14:textId="77777777" w:rsidR="00165BC5" w:rsidRDefault="00165BC5"/>
              </w:tc>
            </w:tr>
          </w:tbl>
          <w:p w14:paraId="47B03AEB" w14:textId="77777777" w:rsidR="00165BC5" w:rsidRDefault="00165BC5">
            <w:pPr>
              <w:jc w:val="center"/>
            </w:pPr>
          </w:p>
        </w:tc>
      </w:tr>
    </w:tbl>
    <w:p w14:paraId="4A5A281B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6FC6F0DE" w14:textId="77777777" w:rsidTr="00165BC5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165BC5" w14:paraId="31347FB0" w14:textId="77777777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14:paraId="7FC169D3" w14:textId="77777777" w:rsidR="00165BC5" w:rsidRDefault="00165BC5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65BC5" w14:paraId="73B55BBB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65BC5" w14:paraId="723EF55F" w14:textId="77777777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A05B193" w14:textId="77777777" w:rsidR="00165BC5" w:rsidRDefault="00165BC5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Calibri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DDA0DD"/>
                                    <w:sz w:val="21"/>
                                    <w:szCs w:val="21"/>
                                  </w:rPr>
                                  <w:t>LOCHRIN BELLE HIRES AND EVENTS</w:t>
                                </w:r>
                              </w:hyperlink>
                            </w:p>
                            <w:p w14:paraId="077A19DD" w14:textId="77777777" w:rsidR="00165BC5" w:rsidRDefault="00165BC5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E6E6FA"/>
                                  <w:sz w:val="21"/>
                                  <w:szCs w:val="21"/>
                                </w:rPr>
                                <w:t>The Lochrin Belle is also available for private hire and community groups, as a unique floating venue for your celebration. This summer we also hope to have some shorter cruises with activities, so keep an eye out for more details.</w:t>
                              </w:r>
                            </w:p>
                          </w:tc>
                        </w:tr>
                      </w:tbl>
                      <w:p w14:paraId="74581F4A" w14:textId="77777777" w:rsidR="00165BC5" w:rsidRDefault="00165BC5"/>
                    </w:tc>
                  </w:tr>
                </w:tbl>
                <w:p w14:paraId="0F8D0CE6" w14:textId="77777777" w:rsidR="00165BC5" w:rsidRDefault="00165BC5"/>
              </w:tc>
            </w:tr>
          </w:tbl>
          <w:p w14:paraId="46135C41" w14:textId="77777777" w:rsidR="00165BC5" w:rsidRDefault="00165BC5">
            <w:pPr>
              <w:jc w:val="center"/>
            </w:pPr>
          </w:p>
        </w:tc>
      </w:tr>
    </w:tbl>
    <w:p w14:paraId="3E136AE3" w14:textId="77777777" w:rsidR="00165BC5" w:rsidRDefault="00165BC5" w:rsidP="00165BC5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5BC5" w14:paraId="6C038162" w14:textId="77777777" w:rsidTr="00165BC5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165BC5" w14:paraId="56852843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165BC5" w14:paraId="1676FA53" w14:textId="77777777">
                    <w:tc>
                      <w:tcPr>
                        <w:tcW w:w="0" w:type="auto"/>
                        <w:hideMark/>
                      </w:tcPr>
                      <w:p w14:paraId="09F85239" w14:textId="0C84371A" w:rsidR="00165BC5" w:rsidRDefault="00165BC5">
                        <w:pPr>
                          <w:jc w:val="right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7D895CAD" wp14:editId="11D3FC56">
                              <wp:extent cx="1905000" cy="3390900"/>
                              <wp:effectExtent l="0" t="0" r="0" b="0"/>
                              <wp:docPr id="156512946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339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1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165BC5" w14:paraId="16F142C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14:paraId="6D6DFCAB" w14:textId="77777777" w:rsidR="00165BC5" w:rsidRDefault="00165BC5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696969"/>
                            <w:sz w:val="27"/>
                            <w:szCs w:val="27"/>
                          </w:rPr>
                          <w:t>Why not follow us on one of our social media channels to keep in the loop about activities and information in between our e-news? Links are in the footer of this email. As always, get in touch if you'd like to know more about any of our activities!</w:t>
                        </w:r>
                      </w:p>
                      <w:p w14:paraId="2F832701" w14:textId="77777777" w:rsidR="00165BC5" w:rsidRDefault="00165BC5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808080"/>
                            <w:sz w:val="27"/>
                            <w:szCs w:val="27"/>
                          </w:rPr>
                          <w:t>Best wishes,</w:t>
                        </w:r>
                        <w:r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  <w:p w14:paraId="557C2701" w14:textId="77777777" w:rsidR="00165BC5" w:rsidRDefault="00165BC5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Style w:val="Emphasis"/>
                            <w:rFonts w:ascii="Courier" w:eastAsia="Times New Roman" w:hAnsi="Courier"/>
                            <w:color w:val="808080"/>
                            <w:sz w:val="27"/>
                            <w:szCs w:val="27"/>
                          </w:rPr>
                          <w:t>From all the team at Fountainbridge Canalside Community Trust </w:t>
                        </w:r>
                      </w:p>
                    </w:tc>
                  </w:tr>
                </w:tbl>
                <w:p w14:paraId="409CB2D3" w14:textId="77777777" w:rsidR="00165BC5" w:rsidRDefault="00165BC5"/>
              </w:tc>
            </w:tr>
          </w:tbl>
          <w:p w14:paraId="4D66637D" w14:textId="77777777" w:rsidR="00165BC5" w:rsidRDefault="00165BC5"/>
        </w:tc>
      </w:tr>
    </w:tbl>
    <w:p w14:paraId="228A4059" w14:textId="77777777" w:rsidR="00D80CBD" w:rsidRDefault="00D80CBD"/>
    <w:sectPr w:rsidR="00D8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C5"/>
    <w:rsid w:val="00165BC5"/>
    <w:rsid w:val="00D80CBD"/>
    <w:rsid w:val="00E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1144"/>
  <w15:chartTrackingRefBased/>
  <w15:docId w15:val="{7DDB3FE1-97AE-44EB-985B-1C4DF30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C5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65BC5"/>
    <w:pPr>
      <w:spacing w:line="360" w:lineRule="auto"/>
      <w:jc w:val="center"/>
      <w:outlineLvl w:val="0"/>
    </w:pPr>
    <w:rPr>
      <w:rFonts w:ascii="Helvetica" w:eastAsia="Times New Roman" w:hAnsi="Helvetica" w:cs="Calibri"/>
      <w:b/>
      <w:bCs/>
      <w:color w:val="222222"/>
      <w:kern w:val="36"/>
      <w:sz w:val="60"/>
      <w:szCs w:val="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5BC5"/>
    <w:pPr>
      <w:spacing w:line="300" w:lineRule="auto"/>
      <w:outlineLvl w:val="3"/>
    </w:pPr>
    <w:rPr>
      <w:rFonts w:ascii="Georgia" w:eastAsia="Times New Roman" w:hAnsi="Georgia" w:cs="Calibri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BC5"/>
    <w:rPr>
      <w:rFonts w:ascii="Helvetica" w:eastAsia="Times New Roman" w:hAnsi="Helvetica" w:cs="Calibri"/>
      <w:b/>
      <w:bCs/>
      <w:color w:val="222222"/>
      <w:kern w:val="36"/>
      <w:sz w:val="60"/>
      <w:szCs w:val="60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BC5"/>
    <w:rPr>
      <w:rFonts w:ascii="Georgia" w:eastAsia="Times New Roman" w:hAnsi="Georgia" w:cs="Calibri"/>
      <w:i/>
      <w:iCs/>
      <w:color w:val="949494"/>
      <w:kern w:val="0"/>
      <w:sz w:val="30"/>
      <w:szCs w:val="3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65B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BC5"/>
    <w:rPr>
      <w:b/>
      <w:bCs/>
    </w:rPr>
  </w:style>
  <w:style w:type="character" w:styleId="Emphasis">
    <w:name w:val="Emphasis"/>
    <w:basedOn w:val="DefaultParagraphFont"/>
    <w:uiPriority w:val="20"/>
    <w:qFormat/>
    <w:rsid w:val="0016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.us14.list-manage.com/track/click?u=fdc80fb311a70adb0824599bd&amp;id=30410a334d&amp;e=ddaed337a8" TargetMode="External"/><Relationship Id="rId13" Type="http://schemas.openxmlformats.org/officeDocument/2006/relationships/image" Target="https://mcusercontent.com/fdc80fb311a70adb0824599bd/images/4bb68cda-f112-5a23-2260-a09b3a0a9b3c.jpeg" TargetMode="External"/><Relationship Id="rId18" Type="http://schemas.openxmlformats.org/officeDocument/2006/relationships/hyperlink" Target="https://scot.us14.list-manage.com/track/click?u=fdc80fb311a70adb0824599bd&amp;id=186c68710f&amp;e=ddaed337a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ot.us14.list-manage.com/track/click?u=fdc80fb311a70adb0824599bd&amp;id=514d338698&amp;e=ddaed337a8" TargetMode="External"/><Relationship Id="rId12" Type="http://schemas.openxmlformats.org/officeDocument/2006/relationships/hyperlink" Target="https://scot.us14.list-manage.com/track/click?u=fdc80fb311a70adb0824599bd&amp;id=3ad75da67a&amp;e=ddaed337a8" TargetMode="External"/><Relationship Id="rId17" Type="http://schemas.openxmlformats.org/officeDocument/2006/relationships/hyperlink" Target="https://scot.us14.list-manage.com/track/click?u=fdc80fb311a70adb0824599bd&amp;id=a832ff13bf&amp;e=ddaed337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ot.us14.list-manage.com/track/click?u=fdc80fb311a70adb0824599bd&amp;id=308e0016ae&amp;e=ddaed337a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ot.us14.list-manage.com/track/click?u=fdc80fb311a70adb0824599bd&amp;id=f131a560c7&amp;e=ddaed337a8" TargetMode="External"/><Relationship Id="rId11" Type="http://schemas.openxmlformats.org/officeDocument/2006/relationships/hyperlink" Target="https://scot.us14.list-manage.com/track/click?u=fdc80fb311a70adb0824599bd&amp;id=85628b2c26&amp;e=ddaed337a8" TargetMode="External"/><Relationship Id="rId5" Type="http://schemas.openxmlformats.org/officeDocument/2006/relationships/image" Target="https://mcusercontent.com/fdc80fb311a70adb0824599bd/images/6eea6bc6-4990-38b8-bdae-c40b964f7c31.png" TargetMode="External"/><Relationship Id="rId15" Type="http://schemas.openxmlformats.org/officeDocument/2006/relationships/hyperlink" Target="https://scot.us14.list-manage.com/track/click?u=fdc80fb311a70adb0824599bd&amp;id=c92eba8b8c&amp;e=ddaed337a8" TargetMode="External"/><Relationship Id="rId10" Type="http://schemas.openxmlformats.org/officeDocument/2006/relationships/hyperlink" Target="https://scot.us14.list-manage.com/track/click?u=fdc80fb311a70adb0824599bd&amp;id=062a4dd3b0&amp;e=ddaed337a8" TargetMode="External"/><Relationship Id="rId19" Type="http://schemas.openxmlformats.org/officeDocument/2006/relationships/image" Target="https://mcusercontent.com/fdc80fb311a70adb0824599bd/images/0137f329-c453-b59e-1e78-8b344a27e9b4.jpg" TargetMode="External"/><Relationship Id="rId4" Type="http://schemas.openxmlformats.org/officeDocument/2006/relationships/image" Target="https://mcusercontent.com/fdc80fb311a70adb0824599bd/images/07b3fca2-93e2-3c4d-1785-900bc77c1991.png" TargetMode="External"/><Relationship Id="rId9" Type="http://schemas.openxmlformats.org/officeDocument/2006/relationships/hyperlink" Target="https://scot.us14.list-manage.com/track/click?u=fdc80fb311a70adb0824599bd&amp;id=b61460db77&amp;e=ddaed337a8" TargetMode="External"/><Relationship Id="rId14" Type="http://schemas.openxmlformats.org/officeDocument/2006/relationships/image" Target="https://mcusercontent.com/fdc80fb311a70adb0824599bd/images/d70792aa-010f-f49f-7a3f-e0bda2cc43d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Beswick</dc:creator>
  <cp:keywords/>
  <dc:description/>
  <cp:lastModifiedBy>Paul Beswick</cp:lastModifiedBy>
  <cp:revision>1</cp:revision>
  <dcterms:created xsi:type="dcterms:W3CDTF">2023-06-13T19:47:00Z</dcterms:created>
  <dcterms:modified xsi:type="dcterms:W3CDTF">2023-06-13T19:49:00Z</dcterms:modified>
</cp:coreProperties>
</file>