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F28A" w14:textId="77777777" w:rsidR="00455D2C" w:rsidRPr="00EC0E2F" w:rsidRDefault="00A54ABC" w:rsidP="00EC0E2F">
      <w:pPr>
        <w:pStyle w:val="Heading7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 xml:space="preserve">              </w:t>
      </w:r>
      <w:r w:rsidR="00455D2C" w:rsidRPr="00A54ABC">
        <w:rPr>
          <w:color w:val="auto"/>
          <w:sz w:val="48"/>
          <w:szCs w:val="48"/>
        </w:rPr>
        <w:t>Tollcross Community Council</w:t>
      </w:r>
      <w:r w:rsidR="00C51195">
        <w:rPr>
          <w:b w:val="0"/>
          <w:bCs w:val="0"/>
          <w:color w:val="auto"/>
        </w:rPr>
        <w:t xml:space="preserve">   </w:t>
      </w:r>
    </w:p>
    <w:p w14:paraId="3BCD7D36" w14:textId="77777777" w:rsidR="00C51195" w:rsidRPr="00C51195" w:rsidRDefault="00C51195" w:rsidP="00C51195"/>
    <w:p w14:paraId="55495BBB" w14:textId="2E9F9662" w:rsidR="00455D2C" w:rsidRDefault="00932D7F" w:rsidP="00B727DF">
      <w:pPr>
        <w:pStyle w:val="Heading6"/>
        <w:jc w:val="left"/>
        <w:rPr>
          <w:rFonts w:ascii="Times New Roman" w:hAnsi="Times New Roman"/>
          <w:b/>
          <w:bCs/>
          <w:color w:val="auto"/>
        </w:rPr>
      </w:pPr>
      <w:r w:rsidRPr="00932D7F">
        <w:rPr>
          <w:b/>
          <w:bCs/>
        </w:rPr>
        <w:t>Draft</w:t>
      </w:r>
      <w:r>
        <w:rPr>
          <w:b/>
          <w:bCs/>
          <w:color w:val="auto"/>
        </w:rPr>
        <w:t xml:space="preserve"> </w:t>
      </w:r>
      <w:r w:rsidR="00455D2C">
        <w:rPr>
          <w:b/>
          <w:bCs/>
          <w:color w:val="auto"/>
        </w:rPr>
        <w:t xml:space="preserve">Minutes Wednesday </w:t>
      </w:r>
      <w:r w:rsidR="007062CA">
        <w:rPr>
          <w:b/>
          <w:bCs/>
          <w:color w:val="auto"/>
        </w:rPr>
        <w:t>2</w:t>
      </w:r>
      <w:r w:rsidR="0093129E">
        <w:rPr>
          <w:b/>
          <w:bCs/>
          <w:color w:val="auto"/>
        </w:rPr>
        <w:t>5</w:t>
      </w:r>
      <w:r w:rsidR="00C51195">
        <w:rPr>
          <w:b/>
          <w:bCs/>
          <w:color w:val="auto"/>
        </w:rPr>
        <w:t xml:space="preserve"> </w:t>
      </w:r>
      <w:r w:rsidR="0093129E">
        <w:rPr>
          <w:b/>
          <w:bCs/>
          <w:color w:val="auto"/>
        </w:rPr>
        <w:t>May</w:t>
      </w:r>
      <w:r w:rsidR="005073C2">
        <w:rPr>
          <w:b/>
          <w:bCs/>
          <w:color w:val="auto"/>
        </w:rPr>
        <w:t xml:space="preserve"> </w:t>
      </w:r>
      <w:r w:rsidR="00C51195">
        <w:rPr>
          <w:b/>
          <w:bCs/>
          <w:color w:val="auto"/>
        </w:rPr>
        <w:t>202</w:t>
      </w:r>
      <w:r w:rsidR="00DC75EA">
        <w:rPr>
          <w:b/>
          <w:bCs/>
          <w:color w:val="auto"/>
        </w:rPr>
        <w:t>2</w:t>
      </w:r>
      <w:r w:rsidR="00C51195">
        <w:rPr>
          <w:b/>
          <w:bCs/>
          <w:color w:val="auto"/>
        </w:rPr>
        <w:t xml:space="preserve"> </w:t>
      </w:r>
      <w:r w:rsidR="00455D2C">
        <w:rPr>
          <w:b/>
          <w:bCs/>
          <w:color w:val="auto"/>
        </w:rPr>
        <w:t>7</w:t>
      </w:r>
      <w:r w:rsidR="007E2EBD">
        <w:rPr>
          <w:b/>
          <w:bCs/>
          <w:color w:val="auto"/>
        </w:rPr>
        <w:t>.</w:t>
      </w:r>
      <w:r w:rsidR="00441DDF">
        <w:rPr>
          <w:b/>
          <w:bCs/>
          <w:color w:val="auto"/>
        </w:rPr>
        <w:t>0</w:t>
      </w:r>
      <w:r w:rsidR="007E2EBD">
        <w:rPr>
          <w:b/>
          <w:bCs/>
          <w:color w:val="auto"/>
        </w:rPr>
        <w:t>0</w:t>
      </w:r>
      <w:r w:rsidR="00455D2C">
        <w:rPr>
          <w:b/>
          <w:bCs/>
          <w:color w:val="auto"/>
        </w:rPr>
        <w:t xml:space="preserve"> pm</w:t>
      </w:r>
    </w:p>
    <w:p w14:paraId="7A50E9F9" w14:textId="77777777" w:rsidR="003F6F06" w:rsidRDefault="00C51195">
      <w:pPr>
        <w:jc w:val="center"/>
        <w:rPr>
          <w:b/>
          <w:bCs/>
        </w:rPr>
      </w:pPr>
      <w:r>
        <w:rPr>
          <w:b/>
          <w:bCs/>
        </w:rPr>
        <w:t>BY ZOOM</w:t>
      </w:r>
    </w:p>
    <w:p w14:paraId="0DDFDAD3" w14:textId="17FDFFA8" w:rsidR="005F1EFE" w:rsidRDefault="00194446" w:rsidP="00194446">
      <w:pPr>
        <w:rPr>
          <w:color w:val="000000"/>
        </w:rPr>
      </w:pPr>
      <w:r w:rsidRPr="00194446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      </w:t>
      </w:r>
      <w:r w:rsidR="00C51195" w:rsidRPr="00136219">
        <w:rPr>
          <w:b/>
          <w:bCs/>
          <w:color w:val="000000"/>
        </w:rPr>
        <w:t>Welcome and Apologies</w:t>
      </w:r>
      <w:r w:rsidR="00C51195" w:rsidRPr="00136219">
        <w:rPr>
          <w:color w:val="000000"/>
        </w:rPr>
        <w:t xml:space="preserve"> –</w:t>
      </w:r>
    </w:p>
    <w:p w14:paraId="0D2CFBE2" w14:textId="329B60DD" w:rsidR="004D3475" w:rsidRPr="00136219" w:rsidRDefault="00C51195" w:rsidP="00194446">
      <w:pPr>
        <w:rPr>
          <w:color w:val="000000"/>
        </w:rPr>
      </w:pPr>
      <w:r w:rsidRPr="00136219">
        <w:rPr>
          <w:color w:val="000000"/>
        </w:rPr>
        <w:t xml:space="preserve"> </w:t>
      </w:r>
    </w:p>
    <w:p w14:paraId="11C7BB7C" w14:textId="76294AC9" w:rsidR="00441DDF" w:rsidRDefault="00C51195" w:rsidP="004D3475">
      <w:pPr>
        <w:rPr>
          <w:color w:val="000000"/>
        </w:rPr>
      </w:pPr>
      <w:r w:rsidRPr="00136219">
        <w:rPr>
          <w:color w:val="000000"/>
        </w:rPr>
        <w:t>Present</w:t>
      </w:r>
      <w:r w:rsidR="00C76CDD" w:rsidRPr="00136219">
        <w:rPr>
          <w:color w:val="000000"/>
        </w:rPr>
        <w:t xml:space="preserve">: </w:t>
      </w:r>
      <w:r w:rsidRPr="00136219">
        <w:rPr>
          <w:color w:val="000000"/>
        </w:rPr>
        <w:t xml:space="preserve">  Richard </w:t>
      </w:r>
      <w:r w:rsidR="00FF0A9A" w:rsidRPr="00136219">
        <w:rPr>
          <w:color w:val="000000"/>
        </w:rPr>
        <w:t>Allen (</w:t>
      </w:r>
      <w:r w:rsidRPr="00136219">
        <w:rPr>
          <w:color w:val="000000"/>
        </w:rPr>
        <w:t xml:space="preserve">Chair), </w:t>
      </w:r>
      <w:r w:rsidR="006D279F" w:rsidRPr="00136219">
        <w:rPr>
          <w:color w:val="000000"/>
        </w:rPr>
        <w:t xml:space="preserve">Iain Black, </w:t>
      </w:r>
      <w:r w:rsidRPr="00136219">
        <w:rPr>
          <w:color w:val="000000"/>
        </w:rPr>
        <w:t>Roger Colkett,</w:t>
      </w:r>
      <w:r w:rsidR="007E2EBD" w:rsidRPr="00136219">
        <w:rPr>
          <w:color w:val="000000"/>
        </w:rPr>
        <w:t xml:space="preserve"> </w:t>
      </w:r>
      <w:r w:rsidR="003B1C5B">
        <w:rPr>
          <w:color w:val="000000"/>
        </w:rPr>
        <w:t>Liz Summerfield</w:t>
      </w:r>
      <w:r w:rsidR="00264F26" w:rsidRPr="00136219">
        <w:rPr>
          <w:color w:val="000000"/>
        </w:rPr>
        <w:t xml:space="preserve"> </w:t>
      </w:r>
    </w:p>
    <w:p w14:paraId="2926F95B" w14:textId="504F4624" w:rsidR="00565AF3" w:rsidRPr="00136219" w:rsidRDefault="00565AF3" w:rsidP="004D3475">
      <w:pPr>
        <w:rPr>
          <w:color w:val="000000"/>
        </w:rPr>
      </w:pPr>
      <w:r>
        <w:rPr>
          <w:color w:val="000000"/>
        </w:rPr>
        <w:t>Tim Puntis (</w:t>
      </w:r>
      <w:r w:rsidR="005D1AEE">
        <w:rPr>
          <w:color w:val="000000"/>
        </w:rPr>
        <w:t>local resident)</w:t>
      </w:r>
      <w:r>
        <w:rPr>
          <w:color w:val="000000"/>
        </w:rPr>
        <w:t xml:space="preserve"> </w:t>
      </w:r>
    </w:p>
    <w:p w14:paraId="3670483C" w14:textId="023AC276" w:rsidR="00DC75EA" w:rsidRDefault="00C51195" w:rsidP="004D3475">
      <w:pPr>
        <w:rPr>
          <w:color w:val="000000"/>
        </w:rPr>
      </w:pPr>
      <w:r w:rsidRPr="00136219">
        <w:rPr>
          <w:color w:val="000000"/>
        </w:rPr>
        <w:t xml:space="preserve">CEC </w:t>
      </w:r>
      <w:r w:rsidR="00FF0A9A" w:rsidRPr="00136219">
        <w:rPr>
          <w:color w:val="000000"/>
        </w:rPr>
        <w:t>Councilors</w:t>
      </w:r>
      <w:r w:rsidRPr="00136219">
        <w:rPr>
          <w:color w:val="000000"/>
        </w:rPr>
        <w:t xml:space="preserve">: </w:t>
      </w:r>
      <w:r w:rsidR="00264F26" w:rsidRPr="00136219">
        <w:rPr>
          <w:color w:val="000000"/>
        </w:rPr>
        <w:t>Cllr. Claire Miller</w:t>
      </w:r>
      <w:r w:rsidR="005073C2" w:rsidRPr="00136219">
        <w:rPr>
          <w:color w:val="000000"/>
        </w:rPr>
        <w:t xml:space="preserve">, Cllr. Joanna Mowat </w:t>
      </w:r>
    </w:p>
    <w:p w14:paraId="2342E543" w14:textId="77777777" w:rsidR="0093129E" w:rsidRPr="00136219" w:rsidRDefault="0093129E" w:rsidP="004D3475">
      <w:pPr>
        <w:rPr>
          <w:color w:val="000000"/>
        </w:rPr>
      </w:pPr>
    </w:p>
    <w:p w14:paraId="0C8FE484" w14:textId="0E1FD59B" w:rsidR="004D3475" w:rsidRPr="00136219" w:rsidRDefault="00C51195" w:rsidP="004D3475">
      <w:pPr>
        <w:rPr>
          <w:color w:val="000000"/>
        </w:rPr>
      </w:pPr>
      <w:r w:rsidRPr="00136219">
        <w:rPr>
          <w:color w:val="000000"/>
        </w:rPr>
        <w:t>Apologies:</w:t>
      </w:r>
      <w:r w:rsidR="004D3475" w:rsidRPr="00136219">
        <w:rPr>
          <w:color w:val="000000"/>
        </w:rPr>
        <w:t xml:space="preserve"> </w:t>
      </w:r>
      <w:r w:rsidR="000F6196" w:rsidRPr="00136219">
        <w:rPr>
          <w:color w:val="000000"/>
        </w:rPr>
        <w:t>Fiona Allen,</w:t>
      </w:r>
      <w:r w:rsidR="003B1C5B">
        <w:rPr>
          <w:color w:val="000000"/>
        </w:rPr>
        <w:t xml:space="preserve"> Paul Beswick,</w:t>
      </w:r>
      <w:r w:rsidR="000F6196" w:rsidRPr="00136219">
        <w:rPr>
          <w:color w:val="000000"/>
        </w:rPr>
        <w:t xml:space="preserve"> </w:t>
      </w:r>
      <w:r w:rsidR="0093129E">
        <w:rPr>
          <w:color w:val="000000"/>
        </w:rPr>
        <w:t>Gillian Martin</w:t>
      </w:r>
      <w:r w:rsidR="00946064">
        <w:rPr>
          <w:color w:val="000000"/>
        </w:rPr>
        <w:t>, Cllr. Finlay McFarlane</w:t>
      </w:r>
      <w:r w:rsidR="00AD15E1">
        <w:rPr>
          <w:color w:val="000000"/>
        </w:rPr>
        <w:t>.</w:t>
      </w:r>
      <w:r w:rsidR="005073C2" w:rsidRPr="00136219">
        <w:rPr>
          <w:color w:val="000000"/>
        </w:rPr>
        <w:t xml:space="preserve"> </w:t>
      </w:r>
    </w:p>
    <w:p w14:paraId="073E50B5" w14:textId="77777777" w:rsidR="004D3475" w:rsidRPr="00136219" w:rsidRDefault="004D3475" w:rsidP="004D3475">
      <w:pPr>
        <w:rPr>
          <w:color w:val="000000"/>
        </w:rPr>
      </w:pPr>
    </w:p>
    <w:p w14:paraId="7CAADE6E" w14:textId="77777777" w:rsidR="00455D2C" w:rsidRDefault="00C51195" w:rsidP="004D3475">
      <w:pPr>
        <w:rPr>
          <w:b/>
          <w:bCs/>
          <w:color w:val="000000"/>
        </w:rPr>
      </w:pPr>
      <w:r w:rsidRPr="00136219">
        <w:rPr>
          <w:color w:val="000000"/>
        </w:rPr>
        <w:t>The</w:t>
      </w:r>
      <w:r w:rsidR="00A54ABC" w:rsidRPr="00136219">
        <w:rPr>
          <w:color w:val="000000"/>
        </w:rPr>
        <w:t xml:space="preserve"> </w:t>
      </w:r>
      <w:r w:rsidRPr="00136219">
        <w:rPr>
          <w:color w:val="000000"/>
        </w:rPr>
        <w:t>Chair welcomed everyone to the meeting</w:t>
      </w:r>
      <w:r w:rsidR="00B048D5" w:rsidRPr="00136219">
        <w:rPr>
          <w:color w:val="000000"/>
        </w:rPr>
        <w:t>.</w:t>
      </w:r>
      <w:r w:rsidR="00D17E52" w:rsidRPr="00136219">
        <w:rPr>
          <w:b/>
          <w:bCs/>
          <w:color w:val="000000"/>
        </w:rPr>
        <w:t xml:space="preserve"> </w:t>
      </w:r>
    </w:p>
    <w:p w14:paraId="002E0C5A" w14:textId="77777777" w:rsidR="00E140B2" w:rsidRPr="003B1C5B" w:rsidRDefault="00E140B2" w:rsidP="004D3475">
      <w:pPr>
        <w:rPr>
          <w:color w:val="000000"/>
        </w:rPr>
      </w:pPr>
    </w:p>
    <w:p w14:paraId="019C7685" w14:textId="77777777" w:rsidR="00B048D5" w:rsidRPr="00136219" w:rsidRDefault="00B048D5" w:rsidP="004D3475">
      <w:pPr>
        <w:rPr>
          <w:color w:val="000000"/>
        </w:rPr>
      </w:pPr>
      <w:r w:rsidRPr="00136219">
        <w:rPr>
          <w:color w:val="000000"/>
        </w:rPr>
        <w:t>There were no declarations of interest</w:t>
      </w:r>
      <w:r w:rsidR="00014CF7" w:rsidRPr="00136219">
        <w:rPr>
          <w:color w:val="000000"/>
        </w:rPr>
        <w:t>s</w:t>
      </w:r>
      <w:r w:rsidRPr="00136219">
        <w:rPr>
          <w:color w:val="000000"/>
        </w:rPr>
        <w:t>.</w:t>
      </w:r>
    </w:p>
    <w:p w14:paraId="6A7B8B08" w14:textId="77777777" w:rsidR="00D531D1" w:rsidRPr="00136219" w:rsidRDefault="00D531D1" w:rsidP="004D3475">
      <w:pPr>
        <w:rPr>
          <w:b/>
          <w:bCs/>
          <w:color w:val="000000"/>
        </w:rPr>
      </w:pPr>
    </w:p>
    <w:p w14:paraId="20919B65" w14:textId="6D3B30A0" w:rsidR="00D531D1" w:rsidRDefault="00D531D1" w:rsidP="004D3475">
      <w:pPr>
        <w:rPr>
          <w:b/>
          <w:bCs/>
          <w:color w:val="000000"/>
        </w:rPr>
      </w:pPr>
      <w:r w:rsidRPr="00136219">
        <w:rPr>
          <w:b/>
          <w:bCs/>
          <w:color w:val="000000"/>
        </w:rPr>
        <w:t>2.       Police Matters</w:t>
      </w:r>
    </w:p>
    <w:p w14:paraId="12C5616A" w14:textId="77777777" w:rsidR="00AD15E1" w:rsidRPr="00136219" w:rsidRDefault="00AD15E1" w:rsidP="004D3475">
      <w:pPr>
        <w:rPr>
          <w:b/>
          <w:bCs/>
          <w:color w:val="000000"/>
        </w:rPr>
      </w:pPr>
    </w:p>
    <w:p w14:paraId="4F50964A" w14:textId="6B162785" w:rsidR="004D3475" w:rsidRPr="00136219" w:rsidRDefault="00C71FC2" w:rsidP="004D3475">
      <w:pPr>
        <w:rPr>
          <w:color w:val="000000"/>
        </w:rPr>
      </w:pPr>
      <w:r>
        <w:rPr>
          <w:color w:val="000000"/>
        </w:rPr>
        <w:t>Still no</w:t>
      </w:r>
      <w:r w:rsidR="00FF1511">
        <w:rPr>
          <w:color w:val="000000"/>
        </w:rPr>
        <w:t xml:space="preserve"> official Police contact but LS ha</w:t>
      </w:r>
      <w:r w:rsidR="0069112A">
        <w:rPr>
          <w:color w:val="000000"/>
        </w:rPr>
        <w:t>s</w:t>
      </w:r>
      <w:r w:rsidR="00FF1511">
        <w:rPr>
          <w:color w:val="000000"/>
        </w:rPr>
        <w:t xml:space="preserve"> been in</w:t>
      </w:r>
      <w:r w:rsidR="0069112A">
        <w:rPr>
          <w:color w:val="000000"/>
        </w:rPr>
        <w:t xml:space="preserve"> contact with Barry Merce</w:t>
      </w:r>
      <w:r w:rsidR="009E7CFD">
        <w:rPr>
          <w:color w:val="000000"/>
        </w:rPr>
        <w:t>r</w:t>
      </w:r>
      <w:r w:rsidR="000F6AC3">
        <w:rPr>
          <w:color w:val="000000"/>
        </w:rPr>
        <w:t xml:space="preserve">, </w:t>
      </w:r>
      <w:r w:rsidR="003C18B5">
        <w:rPr>
          <w:color w:val="000000"/>
        </w:rPr>
        <w:t xml:space="preserve">a Community Police Officer from St </w:t>
      </w:r>
      <w:proofErr w:type="spellStart"/>
      <w:r w:rsidR="003C18B5">
        <w:rPr>
          <w:color w:val="000000"/>
        </w:rPr>
        <w:t>Leonards</w:t>
      </w:r>
      <w:proofErr w:type="spellEnd"/>
      <w:r w:rsidR="00AF05C8">
        <w:rPr>
          <w:color w:val="000000"/>
        </w:rPr>
        <w:t>.</w:t>
      </w:r>
      <w:r w:rsidR="00FF1511">
        <w:rPr>
          <w:color w:val="000000"/>
        </w:rPr>
        <w:t xml:space="preserve"> </w:t>
      </w:r>
    </w:p>
    <w:p w14:paraId="61A27145" w14:textId="77777777" w:rsidR="000F6196" w:rsidRPr="00136219" w:rsidRDefault="000F6196" w:rsidP="004D3475">
      <w:pPr>
        <w:rPr>
          <w:color w:val="000000"/>
        </w:rPr>
      </w:pPr>
    </w:p>
    <w:p w14:paraId="2FE03C7C" w14:textId="6F10648C" w:rsidR="004D3475" w:rsidRPr="00136219" w:rsidRDefault="00B048D5" w:rsidP="004D3475">
      <w:pPr>
        <w:rPr>
          <w:b/>
          <w:bCs/>
          <w:color w:val="000000"/>
        </w:rPr>
      </w:pPr>
      <w:r w:rsidRPr="00136219">
        <w:rPr>
          <w:b/>
          <w:bCs/>
          <w:color w:val="000000"/>
        </w:rPr>
        <w:t>3</w:t>
      </w:r>
      <w:r w:rsidR="004D3475" w:rsidRPr="00136219">
        <w:rPr>
          <w:b/>
          <w:bCs/>
          <w:color w:val="000000"/>
        </w:rPr>
        <w:t xml:space="preserve">. </w:t>
      </w:r>
      <w:r w:rsidR="00A54ABC" w:rsidRPr="00136219">
        <w:rPr>
          <w:b/>
          <w:bCs/>
          <w:color w:val="000000"/>
        </w:rPr>
        <w:t xml:space="preserve">      </w:t>
      </w:r>
      <w:r w:rsidR="004D3475" w:rsidRPr="00136219">
        <w:rPr>
          <w:b/>
          <w:bCs/>
          <w:color w:val="000000"/>
        </w:rPr>
        <w:t>Minutes of the</w:t>
      </w:r>
      <w:r w:rsidR="009344B4" w:rsidRPr="00136219">
        <w:rPr>
          <w:b/>
          <w:bCs/>
          <w:color w:val="000000"/>
        </w:rPr>
        <w:t xml:space="preserve"> meeting</w:t>
      </w:r>
      <w:r w:rsidR="004D3475" w:rsidRPr="00136219">
        <w:rPr>
          <w:b/>
          <w:bCs/>
          <w:color w:val="000000"/>
        </w:rPr>
        <w:t xml:space="preserve"> held on </w:t>
      </w:r>
      <w:r w:rsidR="0064681D">
        <w:rPr>
          <w:b/>
          <w:bCs/>
          <w:color w:val="000000"/>
        </w:rPr>
        <w:t>27</w:t>
      </w:r>
      <w:r w:rsidR="005222D6">
        <w:rPr>
          <w:b/>
          <w:bCs/>
          <w:color w:val="000000"/>
        </w:rPr>
        <w:t xml:space="preserve"> </w:t>
      </w:r>
      <w:r w:rsidR="0064681D">
        <w:rPr>
          <w:b/>
          <w:bCs/>
          <w:color w:val="000000"/>
        </w:rPr>
        <w:t>April</w:t>
      </w:r>
      <w:r w:rsidR="00D17E52" w:rsidRPr="00136219">
        <w:rPr>
          <w:b/>
          <w:bCs/>
          <w:color w:val="000000"/>
        </w:rPr>
        <w:t xml:space="preserve"> 202</w:t>
      </w:r>
      <w:r w:rsidR="00FA49F2" w:rsidRPr="00136219">
        <w:rPr>
          <w:b/>
          <w:bCs/>
          <w:color w:val="000000"/>
        </w:rPr>
        <w:t>2</w:t>
      </w:r>
    </w:p>
    <w:p w14:paraId="487D2169" w14:textId="77777777" w:rsidR="00B048D5" w:rsidRPr="00136219" w:rsidRDefault="000F6196" w:rsidP="004D3475">
      <w:pPr>
        <w:rPr>
          <w:color w:val="000000"/>
          <w:u w:val="single"/>
        </w:rPr>
      </w:pPr>
      <w:r w:rsidRPr="00136219">
        <w:rPr>
          <w:color w:val="000000"/>
        </w:rPr>
        <w:t>There were no corrections.</w:t>
      </w:r>
    </w:p>
    <w:p w14:paraId="0377941D" w14:textId="0257FE1C" w:rsidR="00A54ABC" w:rsidRPr="00136219" w:rsidRDefault="00A54ABC" w:rsidP="004D3475">
      <w:pPr>
        <w:rPr>
          <w:color w:val="000000"/>
        </w:rPr>
      </w:pPr>
      <w:r w:rsidRPr="00136219">
        <w:rPr>
          <w:color w:val="000000"/>
        </w:rPr>
        <w:t xml:space="preserve">That the minutes were a true record was proposed by </w:t>
      </w:r>
      <w:r w:rsidR="0064681D">
        <w:rPr>
          <w:color w:val="000000"/>
        </w:rPr>
        <w:t>Liz Summerfield</w:t>
      </w:r>
      <w:r w:rsidR="000F6196" w:rsidRPr="00136219">
        <w:rPr>
          <w:color w:val="000000"/>
        </w:rPr>
        <w:t xml:space="preserve"> </w:t>
      </w:r>
      <w:r w:rsidRPr="00136219">
        <w:rPr>
          <w:color w:val="000000"/>
        </w:rPr>
        <w:t xml:space="preserve">and seconded by </w:t>
      </w:r>
      <w:r w:rsidR="00FB7889">
        <w:rPr>
          <w:color w:val="000000"/>
        </w:rPr>
        <w:t>Iain Black</w:t>
      </w:r>
      <w:r w:rsidR="000F6196" w:rsidRPr="00136219">
        <w:rPr>
          <w:color w:val="000000"/>
        </w:rPr>
        <w:t xml:space="preserve"> </w:t>
      </w:r>
      <w:r w:rsidRPr="00136219">
        <w:rPr>
          <w:color w:val="000000"/>
        </w:rPr>
        <w:t>and agreed</w:t>
      </w:r>
      <w:r w:rsidR="009344B4" w:rsidRPr="00136219">
        <w:rPr>
          <w:color w:val="000000"/>
        </w:rPr>
        <w:t xml:space="preserve"> as a true record</w:t>
      </w:r>
      <w:r w:rsidR="00C76CDD" w:rsidRPr="00136219">
        <w:rPr>
          <w:color w:val="000000"/>
        </w:rPr>
        <w:t xml:space="preserve"> </w:t>
      </w:r>
      <w:r w:rsidRPr="00136219">
        <w:rPr>
          <w:color w:val="000000"/>
        </w:rPr>
        <w:t>by the meeting.</w:t>
      </w:r>
    </w:p>
    <w:p w14:paraId="1D79BD48" w14:textId="77777777" w:rsidR="00084B56" w:rsidRDefault="0047451F" w:rsidP="004D3475">
      <w:pPr>
        <w:rPr>
          <w:color w:val="000000"/>
        </w:rPr>
      </w:pPr>
      <w:r w:rsidRPr="00136219">
        <w:rPr>
          <w:color w:val="000000"/>
        </w:rPr>
        <w:t xml:space="preserve">      </w:t>
      </w:r>
      <w:r w:rsidRPr="00136219">
        <w:rPr>
          <w:color w:val="000000"/>
          <w:u w:val="single"/>
        </w:rPr>
        <w:t>Matters Aris</w:t>
      </w:r>
      <w:r w:rsidR="001968A2">
        <w:rPr>
          <w:color w:val="000000"/>
          <w:u w:val="single"/>
        </w:rPr>
        <w:t>i</w:t>
      </w:r>
      <w:r w:rsidRPr="00136219">
        <w:rPr>
          <w:color w:val="000000"/>
          <w:u w:val="single"/>
        </w:rPr>
        <w:t>ng</w:t>
      </w:r>
      <w:r w:rsidRPr="00136219">
        <w:rPr>
          <w:color w:val="000000"/>
        </w:rPr>
        <w:t>:</w:t>
      </w:r>
    </w:p>
    <w:p w14:paraId="625F3517" w14:textId="102DFEB0" w:rsidR="002D0507" w:rsidRDefault="00206827" w:rsidP="004D3475">
      <w:pPr>
        <w:rPr>
          <w:color w:val="000000"/>
        </w:rPr>
      </w:pPr>
      <w:r>
        <w:rPr>
          <w:color w:val="000000"/>
        </w:rPr>
        <w:t>RA</w:t>
      </w:r>
      <w:r w:rsidR="005A7877">
        <w:rPr>
          <w:color w:val="000000"/>
        </w:rPr>
        <w:t xml:space="preserve"> has contacted Chris Penney</w:t>
      </w:r>
      <w:r w:rsidR="009E7CFD">
        <w:rPr>
          <w:color w:val="000000"/>
        </w:rPr>
        <w:t xml:space="preserve"> but has received no reply.</w:t>
      </w:r>
    </w:p>
    <w:p w14:paraId="4F904E19" w14:textId="406AE2A6" w:rsidR="00C55A7C" w:rsidRPr="00136219" w:rsidRDefault="00C55A7C" w:rsidP="004D3475">
      <w:pPr>
        <w:rPr>
          <w:color w:val="000000"/>
        </w:rPr>
      </w:pPr>
      <w:r>
        <w:rPr>
          <w:color w:val="000000"/>
        </w:rPr>
        <w:t>RA will contact</w:t>
      </w:r>
      <w:r w:rsidR="0090482B">
        <w:rPr>
          <w:color w:val="000000"/>
        </w:rPr>
        <w:t xml:space="preserve"> Guy Chisholm of the Canal Society</w:t>
      </w:r>
    </w:p>
    <w:p w14:paraId="7984AD8F" w14:textId="77777777" w:rsidR="002D0507" w:rsidRPr="00136219" w:rsidRDefault="002D0507" w:rsidP="004D3475">
      <w:pPr>
        <w:rPr>
          <w:color w:val="000000"/>
        </w:rPr>
      </w:pPr>
    </w:p>
    <w:p w14:paraId="720350F7" w14:textId="77777777" w:rsidR="00FC3534" w:rsidRPr="00136219" w:rsidRDefault="00172FA8" w:rsidP="004D3475">
      <w:pPr>
        <w:rPr>
          <w:b/>
          <w:bCs/>
          <w:color w:val="000000"/>
        </w:rPr>
      </w:pPr>
      <w:r w:rsidRPr="00136219">
        <w:rPr>
          <w:b/>
          <w:bCs/>
          <w:color w:val="000000"/>
        </w:rPr>
        <w:t>4</w:t>
      </w:r>
      <w:r w:rsidR="00FC3534" w:rsidRPr="00136219">
        <w:rPr>
          <w:b/>
          <w:bCs/>
          <w:color w:val="000000"/>
        </w:rPr>
        <w:t>.      Tollcross Matters</w:t>
      </w:r>
    </w:p>
    <w:p w14:paraId="0446040D" w14:textId="77777777" w:rsidR="001A34CF" w:rsidRPr="00136219" w:rsidRDefault="00044497" w:rsidP="004D3475">
      <w:pPr>
        <w:rPr>
          <w:color w:val="000000"/>
          <w:u w:val="single"/>
        </w:rPr>
      </w:pPr>
      <w:r w:rsidRPr="00136219">
        <w:rPr>
          <w:color w:val="000000"/>
          <w:u w:val="single"/>
        </w:rPr>
        <w:t>Community Council posts</w:t>
      </w:r>
      <w:r w:rsidR="008045CF" w:rsidRPr="00136219">
        <w:rPr>
          <w:color w:val="000000"/>
          <w:u w:val="single"/>
        </w:rPr>
        <w:t xml:space="preserve"> and IT</w:t>
      </w:r>
    </w:p>
    <w:p w14:paraId="0D1624FE" w14:textId="45F03181" w:rsidR="00044497" w:rsidRDefault="00CA405A" w:rsidP="004D3475">
      <w:pPr>
        <w:rPr>
          <w:color w:val="000000"/>
        </w:rPr>
      </w:pPr>
      <w:r>
        <w:rPr>
          <w:color w:val="000000"/>
        </w:rPr>
        <w:t>We</w:t>
      </w:r>
      <w:r w:rsidR="00044497" w:rsidRPr="00136219">
        <w:rPr>
          <w:color w:val="000000"/>
        </w:rPr>
        <w:t xml:space="preserve"> still need to find a secretary</w:t>
      </w:r>
      <w:r w:rsidR="006E14BA">
        <w:rPr>
          <w:color w:val="000000"/>
        </w:rPr>
        <w:t>.</w:t>
      </w:r>
      <w:r w:rsidR="008045CF" w:rsidRPr="00136219">
        <w:rPr>
          <w:color w:val="000000"/>
        </w:rPr>
        <w:t xml:space="preserve"> </w:t>
      </w:r>
    </w:p>
    <w:p w14:paraId="2595D594" w14:textId="77777777" w:rsidR="006E14BA" w:rsidRDefault="006E14BA" w:rsidP="004D3475">
      <w:pPr>
        <w:rPr>
          <w:color w:val="000000"/>
          <w:u w:val="single"/>
        </w:rPr>
      </w:pPr>
      <w:r w:rsidRPr="005222D6">
        <w:rPr>
          <w:color w:val="000000"/>
          <w:u w:val="single"/>
        </w:rPr>
        <w:t>Short Term Lets Consultation</w:t>
      </w:r>
    </w:p>
    <w:p w14:paraId="002F562D" w14:textId="5F8DE0E7" w:rsidR="005222D6" w:rsidRDefault="005222D6" w:rsidP="004D3475">
      <w:pPr>
        <w:rPr>
          <w:color w:val="000000"/>
        </w:rPr>
      </w:pPr>
      <w:r w:rsidRPr="005222D6">
        <w:rPr>
          <w:color w:val="000000"/>
        </w:rPr>
        <w:t>This consultation</w:t>
      </w:r>
      <w:r>
        <w:rPr>
          <w:color w:val="000000"/>
        </w:rPr>
        <w:t xml:space="preserve"> </w:t>
      </w:r>
      <w:r w:rsidR="000F6AC3">
        <w:rPr>
          <w:color w:val="000000"/>
        </w:rPr>
        <w:t xml:space="preserve">remains open </w:t>
      </w:r>
      <w:r w:rsidR="0053095A">
        <w:rPr>
          <w:color w:val="000000"/>
        </w:rPr>
        <w:t>until</w:t>
      </w:r>
      <w:r>
        <w:rPr>
          <w:color w:val="000000"/>
        </w:rPr>
        <w:t xml:space="preserve"> on 1</w:t>
      </w:r>
      <w:r w:rsidR="004A3D35">
        <w:rPr>
          <w:color w:val="000000"/>
        </w:rPr>
        <w:t>0</w:t>
      </w:r>
      <w:r>
        <w:rPr>
          <w:color w:val="000000"/>
        </w:rPr>
        <w:t>th June</w:t>
      </w:r>
    </w:p>
    <w:p w14:paraId="16435C79" w14:textId="77777777" w:rsidR="00044497" w:rsidRPr="00136219" w:rsidRDefault="00044497" w:rsidP="004D3475">
      <w:pPr>
        <w:rPr>
          <w:color w:val="000000"/>
        </w:rPr>
      </w:pPr>
      <w:r w:rsidRPr="00136219">
        <w:rPr>
          <w:color w:val="000000"/>
          <w:u w:val="single"/>
        </w:rPr>
        <w:t>Tollcross Clock</w:t>
      </w:r>
    </w:p>
    <w:p w14:paraId="313F5B22" w14:textId="41195D25" w:rsidR="008045CF" w:rsidRPr="00136219" w:rsidRDefault="004302CA" w:rsidP="001527C3">
      <w:pPr>
        <w:rPr>
          <w:color w:val="000000"/>
        </w:rPr>
      </w:pPr>
      <w:r>
        <w:rPr>
          <w:color w:val="000000"/>
        </w:rPr>
        <w:t>No information</w:t>
      </w:r>
    </w:p>
    <w:p w14:paraId="669804A3" w14:textId="77777777" w:rsidR="008045CF" w:rsidRPr="00136219" w:rsidRDefault="008045CF" w:rsidP="004D3475">
      <w:pPr>
        <w:rPr>
          <w:color w:val="000000"/>
        </w:rPr>
      </w:pPr>
    </w:p>
    <w:p w14:paraId="70F6C085" w14:textId="77777777" w:rsidR="00567019" w:rsidRPr="00136219" w:rsidRDefault="006003B5" w:rsidP="004D3475">
      <w:pPr>
        <w:rPr>
          <w:color w:val="000000"/>
        </w:rPr>
      </w:pPr>
      <w:r w:rsidRPr="00136219">
        <w:rPr>
          <w:b/>
          <w:bCs/>
          <w:color w:val="000000"/>
        </w:rPr>
        <w:t xml:space="preserve">5. </w:t>
      </w:r>
      <w:r w:rsidR="0085242B" w:rsidRPr="00136219">
        <w:rPr>
          <w:b/>
          <w:bCs/>
          <w:color w:val="000000"/>
        </w:rPr>
        <w:t xml:space="preserve">CEC </w:t>
      </w:r>
      <w:r w:rsidR="00FF0A9A" w:rsidRPr="00136219">
        <w:rPr>
          <w:b/>
          <w:bCs/>
          <w:color w:val="000000"/>
        </w:rPr>
        <w:t>councilors</w:t>
      </w:r>
      <w:r w:rsidR="00A71B55" w:rsidRPr="00136219">
        <w:rPr>
          <w:b/>
          <w:bCs/>
          <w:color w:val="000000"/>
        </w:rPr>
        <w:t xml:space="preserve"> Comments and Questions</w:t>
      </w:r>
    </w:p>
    <w:p w14:paraId="4544B051" w14:textId="3846A1C5" w:rsidR="00C82595" w:rsidRDefault="00120668" w:rsidP="004D3475">
      <w:pPr>
        <w:rPr>
          <w:color w:val="000000"/>
        </w:rPr>
      </w:pPr>
      <w:r>
        <w:rPr>
          <w:color w:val="000000"/>
        </w:rPr>
        <w:t xml:space="preserve">With the </w:t>
      </w:r>
      <w:r w:rsidR="00753CA0">
        <w:rPr>
          <w:color w:val="000000"/>
        </w:rPr>
        <w:t xml:space="preserve">composition of the new Council still </w:t>
      </w:r>
      <w:r w:rsidR="004F19A4">
        <w:rPr>
          <w:color w:val="000000"/>
        </w:rPr>
        <w:t>undecided</w:t>
      </w:r>
      <w:r>
        <w:rPr>
          <w:color w:val="000000"/>
        </w:rPr>
        <w:t xml:space="preserve"> (5</w:t>
      </w:r>
      <w:r w:rsidRPr="00120668">
        <w:rPr>
          <w:color w:val="000000"/>
          <w:vertAlign w:val="superscript"/>
        </w:rPr>
        <w:t>th</w:t>
      </w:r>
      <w:r>
        <w:rPr>
          <w:color w:val="000000"/>
        </w:rPr>
        <w:t xml:space="preserve"> May), everything is </w:t>
      </w:r>
      <w:r w:rsidR="004F19A4">
        <w:rPr>
          <w:color w:val="000000"/>
        </w:rPr>
        <w:t xml:space="preserve">still </w:t>
      </w:r>
      <w:r>
        <w:rPr>
          <w:color w:val="000000"/>
        </w:rPr>
        <w:t>in suspense.</w:t>
      </w:r>
    </w:p>
    <w:p w14:paraId="1271918D" w14:textId="2AB5F42C" w:rsidR="00F70643" w:rsidRPr="00136219" w:rsidRDefault="00120668" w:rsidP="00123BD0">
      <w:pPr>
        <w:rPr>
          <w:color w:val="000000"/>
        </w:rPr>
      </w:pPr>
      <w:r>
        <w:rPr>
          <w:color w:val="000000"/>
        </w:rPr>
        <w:t>There is a need to improve TXCC/ Councillor communication</w:t>
      </w:r>
      <w:r w:rsidR="0029587E">
        <w:rPr>
          <w:color w:val="000000"/>
        </w:rPr>
        <w:t xml:space="preserve"> – perhaps more formalization? </w:t>
      </w:r>
    </w:p>
    <w:p w14:paraId="29E97B1B" w14:textId="77777777" w:rsidR="00C82595" w:rsidRPr="00136219" w:rsidRDefault="00C82595" w:rsidP="004D3475">
      <w:pPr>
        <w:rPr>
          <w:color w:val="000000"/>
        </w:rPr>
      </w:pPr>
    </w:p>
    <w:p w14:paraId="1A27C46E" w14:textId="73A277A8" w:rsidR="00F53841" w:rsidRPr="00136219" w:rsidRDefault="006003B5" w:rsidP="004D3475">
      <w:pPr>
        <w:rPr>
          <w:b/>
          <w:bCs/>
          <w:color w:val="000000"/>
        </w:rPr>
      </w:pPr>
      <w:r w:rsidRPr="00136219">
        <w:rPr>
          <w:b/>
          <w:bCs/>
          <w:color w:val="000000"/>
        </w:rPr>
        <w:t>6</w:t>
      </w:r>
      <w:r w:rsidR="00F53841" w:rsidRPr="00136219">
        <w:rPr>
          <w:b/>
          <w:bCs/>
          <w:color w:val="000000"/>
        </w:rPr>
        <w:t xml:space="preserve">. </w:t>
      </w:r>
      <w:r w:rsidR="007752DC" w:rsidRPr="00136219">
        <w:rPr>
          <w:b/>
          <w:bCs/>
          <w:color w:val="000000"/>
        </w:rPr>
        <w:t xml:space="preserve">    </w:t>
      </w:r>
      <w:r w:rsidR="00F53841" w:rsidRPr="00136219">
        <w:rPr>
          <w:b/>
          <w:bCs/>
          <w:color w:val="000000"/>
        </w:rPr>
        <w:t>Planning</w:t>
      </w:r>
      <w:r w:rsidR="004B0581" w:rsidRPr="00136219">
        <w:rPr>
          <w:b/>
          <w:bCs/>
          <w:color w:val="000000"/>
        </w:rPr>
        <w:t xml:space="preserve"> Report </w:t>
      </w:r>
      <w:r w:rsidR="00214DAD">
        <w:rPr>
          <w:b/>
          <w:bCs/>
          <w:color w:val="000000"/>
        </w:rPr>
        <w:t>(PB)</w:t>
      </w:r>
    </w:p>
    <w:p w14:paraId="02A77A12" w14:textId="77777777" w:rsidR="00FC3421" w:rsidRPr="00FC3421" w:rsidRDefault="00FC3421" w:rsidP="00FC3421">
      <w:pPr>
        <w:rPr>
          <w:rFonts w:ascii="Calibri" w:eastAsia="Calibri" w:hAnsi="Calibri" w:cs="Calibri"/>
          <w:sz w:val="22"/>
          <w:szCs w:val="22"/>
          <w:lang w:val="en-GB" w:eastAsia="en-GB"/>
        </w:rPr>
      </w:pPr>
    </w:p>
    <w:p w14:paraId="0B192B1B" w14:textId="601097D8" w:rsidR="00C82D4A" w:rsidRPr="00C82D4A" w:rsidRDefault="00396A8D" w:rsidP="00C82D4A">
      <w:pPr>
        <w:rPr>
          <w:color w:val="000000"/>
        </w:rPr>
      </w:pPr>
      <w:r>
        <w:rPr>
          <w:color w:val="000000"/>
        </w:rPr>
        <w:t xml:space="preserve">Paul has submitted </w:t>
      </w:r>
      <w:r w:rsidR="00532BB0">
        <w:rPr>
          <w:color w:val="000000"/>
        </w:rPr>
        <w:t xml:space="preserve">on TXCC’s behalf </w:t>
      </w:r>
      <w:r>
        <w:rPr>
          <w:color w:val="000000"/>
        </w:rPr>
        <w:t>an objection</w:t>
      </w:r>
      <w:r w:rsidR="003F7075">
        <w:rPr>
          <w:color w:val="000000"/>
        </w:rPr>
        <w:t xml:space="preserve"> </w:t>
      </w:r>
      <w:r>
        <w:rPr>
          <w:color w:val="000000"/>
        </w:rPr>
        <w:t xml:space="preserve">to the application </w:t>
      </w:r>
      <w:r w:rsidR="001C478F">
        <w:rPr>
          <w:color w:val="000000"/>
        </w:rPr>
        <w:t xml:space="preserve">for </w:t>
      </w:r>
      <w:r w:rsidR="000856D2">
        <w:rPr>
          <w:color w:val="000000"/>
        </w:rPr>
        <w:t>the c</w:t>
      </w:r>
      <w:r w:rsidR="003F7075" w:rsidRPr="003F7075">
        <w:rPr>
          <w:color w:val="000000"/>
        </w:rPr>
        <w:t xml:space="preserve">hange of use from class 1 shop / cafe to class 3 restaurant and Installation of twin external flue extractor pipes to rear of property with internal alterations to form kitchen and </w:t>
      </w:r>
      <w:r w:rsidR="000856D2" w:rsidRPr="003F7075">
        <w:rPr>
          <w:color w:val="000000"/>
        </w:rPr>
        <w:t>disabled</w:t>
      </w:r>
      <w:r w:rsidR="003F7075" w:rsidRPr="003F7075">
        <w:rPr>
          <w:color w:val="000000"/>
        </w:rPr>
        <w:t xml:space="preserve"> person's toilet at 12 - 14 Earl Grey Street</w:t>
      </w:r>
      <w:r w:rsidR="00E83F7D" w:rsidRPr="00E83F7D">
        <w:rPr>
          <w:color w:val="000000"/>
        </w:rPr>
        <w:t xml:space="preserve"> </w:t>
      </w:r>
      <w:r w:rsidR="00E83F7D">
        <w:rPr>
          <w:color w:val="000000"/>
        </w:rPr>
        <w:t>(</w:t>
      </w:r>
      <w:r w:rsidR="00E83F7D" w:rsidRPr="003F7075">
        <w:rPr>
          <w:color w:val="000000"/>
        </w:rPr>
        <w:t>Listed Category: B</w:t>
      </w:r>
      <w:r w:rsidR="00E83F7D">
        <w:rPr>
          <w:color w:val="000000"/>
        </w:rPr>
        <w:t>)</w:t>
      </w:r>
      <w:r w:rsidR="002A3EB6">
        <w:rPr>
          <w:color w:val="000000"/>
        </w:rPr>
        <w:t xml:space="preserve"> </w:t>
      </w:r>
      <w:r w:rsidR="00E83F7D">
        <w:rPr>
          <w:color w:val="000000"/>
        </w:rPr>
        <w:t xml:space="preserve">in </w:t>
      </w:r>
      <w:r w:rsidR="000856D2">
        <w:rPr>
          <w:color w:val="000000"/>
        </w:rPr>
        <w:t>contravention of</w:t>
      </w:r>
      <w:r w:rsidR="00C82D4A">
        <w:rPr>
          <w:color w:val="000000"/>
        </w:rPr>
        <w:t xml:space="preserve"> </w:t>
      </w:r>
      <w:r w:rsidR="00C82D4A" w:rsidRPr="00C82D4A">
        <w:rPr>
          <w:color w:val="000000"/>
        </w:rPr>
        <w:t>the SUPPLEMENTARY GUIDANCE TOLLCROSS TOWN CENTRE DECEMBER 2017</w:t>
      </w:r>
      <w:r w:rsidR="00E87C0C">
        <w:rPr>
          <w:color w:val="000000"/>
        </w:rPr>
        <w:t xml:space="preserve"> </w:t>
      </w:r>
      <w:r w:rsidR="00C82D4A" w:rsidRPr="00C82D4A">
        <w:rPr>
          <w:color w:val="000000"/>
        </w:rPr>
        <w:t xml:space="preserve">Policies TC1 </w:t>
      </w:r>
    </w:p>
    <w:p w14:paraId="55C078F8" w14:textId="5F976E2B" w:rsidR="00FC3421" w:rsidRDefault="00C82D4A" w:rsidP="00C82D4A">
      <w:pPr>
        <w:rPr>
          <w:b/>
          <w:bCs/>
          <w:color w:val="000000"/>
        </w:rPr>
      </w:pPr>
      <w:r w:rsidRPr="00C82D4A">
        <w:rPr>
          <w:color w:val="000000"/>
        </w:rPr>
        <w:t>The change of use of a shop unit to a non-shop use will not be permitted, (with the exception of the corner units where Class 3 Food and Drink uses are considered appropriate) on the following frontages</w:t>
      </w:r>
      <w:proofErr w:type="gramStart"/>
      <w:r w:rsidRPr="00C82D4A">
        <w:rPr>
          <w:color w:val="000000"/>
        </w:rPr>
        <w:t>: :</w:t>
      </w:r>
      <w:proofErr w:type="gramEnd"/>
      <w:r w:rsidRPr="00C82D4A">
        <w:rPr>
          <w:color w:val="000000"/>
        </w:rPr>
        <w:t xml:space="preserve"> • 120–148 Lothian Road • 2-48 Earl Grey Street • 1-65 Home Street</w:t>
      </w:r>
    </w:p>
    <w:p w14:paraId="53EDADFD" w14:textId="34AD26C1" w:rsidR="00FC3421" w:rsidRDefault="00954B69" w:rsidP="004D3475">
      <w:pPr>
        <w:rPr>
          <w:b/>
          <w:bCs/>
          <w:color w:val="000000"/>
        </w:rPr>
      </w:pPr>
      <w:r>
        <w:rPr>
          <w:b/>
          <w:bCs/>
          <w:i/>
          <w:iCs/>
          <w:color w:val="000000"/>
          <w:szCs w:val="24"/>
        </w:rPr>
        <w:br w:type="page"/>
      </w:r>
      <w:r w:rsidR="006A4CDB" w:rsidRPr="00136219">
        <w:rPr>
          <w:b/>
          <w:bCs/>
          <w:i/>
          <w:iCs/>
          <w:color w:val="000000"/>
          <w:szCs w:val="24"/>
        </w:rPr>
        <w:lastRenderedPageBreak/>
        <w:t xml:space="preserve">Minutes Wednesday </w:t>
      </w:r>
      <w:r w:rsidR="006A4CDB">
        <w:rPr>
          <w:b/>
          <w:bCs/>
          <w:i/>
          <w:iCs/>
          <w:color w:val="000000"/>
          <w:szCs w:val="24"/>
        </w:rPr>
        <w:t>25 May</w:t>
      </w:r>
      <w:r w:rsidR="006A4CDB" w:rsidRPr="00136219">
        <w:rPr>
          <w:b/>
          <w:bCs/>
          <w:i/>
          <w:iCs/>
          <w:color w:val="000000"/>
          <w:szCs w:val="24"/>
        </w:rPr>
        <w:t xml:space="preserve"> </w:t>
      </w:r>
      <w:proofErr w:type="gramStart"/>
      <w:r w:rsidR="006A4CDB" w:rsidRPr="00136219">
        <w:rPr>
          <w:b/>
          <w:bCs/>
          <w:i/>
          <w:iCs/>
          <w:color w:val="000000"/>
          <w:szCs w:val="24"/>
        </w:rPr>
        <w:t>2022  7.00</w:t>
      </w:r>
      <w:proofErr w:type="gramEnd"/>
      <w:r w:rsidR="006A4CDB" w:rsidRPr="00136219">
        <w:rPr>
          <w:b/>
          <w:bCs/>
          <w:i/>
          <w:iCs/>
          <w:color w:val="000000"/>
          <w:szCs w:val="24"/>
        </w:rPr>
        <w:t xml:space="preserve"> pm</w:t>
      </w:r>
    </w:p>
    <w:p w14:paraId="067F582F" w14:textId="77777777" w:rsidR="003B0567" w:rsidRDefault="003B0567" w:rsidP="004D3475">
      <w:pPr>
        <w:rPr>
          <w:b/>
          <w:bCs/>
          <w:color w:val="000000"/>
        </w:rPr>
      </w:pPr>
    </w:p>
    <w:p w14:paraId="23FD81D7" w14:textId="77777777" w:rsidR="003B0567" w:rsidRDefault="003B0567" w:rsidP="004D3475">
      <w:pPr>
        <w:rPr>
          <w:b/>
          <w:bCs/>
          <w:color w:val="000000"/>
        </w:rPr>
      </w:pPr>
    </w:p>
    <w:p w14:paraId="70788022" w14:textId="5E66ACBC" w:rsidR="007752DC" w:rsidRDefault="006003B5" w:rsidP="004D3475">
      <w:pPr>
        <w:rPr>
          <w:b/>
          <w:bCs/>
          <w:color w:val="000000"/>
        </w:rPr>
      </w:pPr>
      <w:r w:rsidRPr="00136219">
        <w:rPr>
          <w:b/>
          <w:bCs/>
          <w:color w:val="000000"/>
        </w:rPr>
        <w:t>7</w:t>
      </w:r>
      <w:r w:rsidR="007752DC" w:rsidRPr="00136219">
        <w:rPr>
          <w:b/>
          <w:bCs/>
          <w:color w:val="000000"/>
        </w:rPr>
        <w:t>.     Licensing</w:t>
      </w:r>
      <w:r w:rsidR="004B0581" w:rsidRPr="00136219">
        <w:rPr>
          <w:b/>
          <w:bCs/>
          <w:color w:val="000000"/>
        </w:rPr>
        <w:t xml:space="preserve"> Report (RC)</w:t>
      </w:r>
    </w:p>
    <w:p w14:paraId="59D885D2" w14:textId="77777777" w:rsidR="00FC3421" w:rsidRPr="00136219" w:rsidRDefault="00FC3421" w:rsidP="004D3475">
      <w:pPr>
        <w:rPr>
          <w:color w:val="000000"/>
        </w:rPr>
      </w:pPr>
    </w:p>
    <w:p w14:paraId="42F60FCA" w14:textId="776C5D79" w:rsidR="002560CF" w:rsidRDefault="00BF5466" w:rsidP="002560CF">
      <w:r>
        <w:rPr>
          <w:rFonts w:cs="Arial"/>
          <w:color w:val="000000"/>
        </w:rPr>
        <w:t xml:space="preserve">We have been notified of no new licensing applications in </w:t>
      </w:r>
      <w:r w:rsidR="00094DA2">
        <w:rPr>
          <w:rFonts w:cs="Arial"/>
          <w:color w:val="000000"/>
        </w:rPr>
        <w:t>May</w:t>
      </w:r>
      <w:r w:rsidR="002E6A7C">
        <w:rPr>
          <w:rFonts w:cs="Arial"/>
          <w:color w:val="000000"/>
        </w:rPr>
        <w:t>.</w:t>
      </w:r>
      <w:r w:rsidR="002560CF">
        <w:t xml:space="preserve">  </w:t>
      </w:r>
    </w:p>
    <w:p w14:paraId="5283FA95" w14:textId="77777777" w:rsidR="00E33916" w:rsidRPr="00136219" w:rsidRDefault="00E33916" w:rsidP="006A0A28">
      <w:pPr>
        <w:rPr>
          <w:color w:val="000000"/>
        </w:rPr>
      </w:pPr>
    </w:p>
    <w:p w14:paraId="2C30F93A" w14:textId="77777777" w:rsidR="00E33916" w:rsidRPr="00136219" w:rsidRDefault="00E33916" w:rsidP="006A0A28">
      <w:pPr>
        <w:rPr>
          <w:color w:val="000000"/>
        </w:rPr>
      </w:pPr>
    </w:p>
    <w:p w14:paraId="6DD5EA67" w14:textId="77777777" w:rsidR="00D54247" w:rsidRDefault="0085242B" w:rsidP="00D54247">
      <w:pPr>
        <w:rPr>
          <w:color w:val="000000"/>
        </w:rPr>
      </w:pPr>
      <w:r w:rsidRPr="00136219">
        <w:rPr>
          <w:b/>
          <w:bCs/>
          <w:color w:val="000000"/>
        </w:rPr>
        <w:t>8</w:t>
      </w:r>
      <w:r w:rsidR="00BB1D16" w:rsidRPr="00136219">
        <w:rPr>
          <w:b/>
          <w:bCs/>
          <w:color w:val="000000"/>
        </w:rPr>
        <w:t>.   AOCB</w:t>
      </w:r>
    </w:p>
    <w:p w14:paraId="428E646F" w14:textId="77777777" w:rsidR="00BA7357" w:rsidRDefault="00BA7357" w:rsidP="00D54247">
      <w:pPr>
        <w:rPr>
          <w:color w:val="000000"/>
        </w:rPr>
      </w:pPr>
    </w:p>
    <w:p w14:paraId="2F95F210" w14:textId="00B4CF68" w:rsidR="007A5034" w:rsidRDefault="007A5034" w:rsidP="00D25585">
      <w:pPr>
        <w:rPr>
          <w:color w:val="000000"/>
        </w:rPr>
      </w:pPr>
      <w:r>
        <w:rPr>
          <w:color w:val="000000"/>
        </w:rPr>
        <w:t>The Meadows Festival will take place on Saturday and Sunday 4</w:t>
      </w:r>
      <w:r w:rsidRPr="007A5034">
        <w:rPr>
          <w:color w:val="000000"/>
          <w:vertAlign w:val="superscript"/>
        </w:rPr>
        <w:t>th</w:t>
      </w:r>
      <w:r>
        <w:rPr>
          <w:color w:val="000000"/>
        </w:rPr>
        <w:t xml:space="preserve"> &amp; 5</w:t>
      </w:r>
      <w:r w:rsidRPr="007A5034">
        <w:rPr>
          <w:color w:val="000000"/>
          <w:vertAlign w:val="superscript"/>
        </w:rPr>
        <w:t>th</w:t>
      </w:r>
      <w:r>
        <w:rPr>
          <w:color w:val="000000"/>
        </w:rPr>
        <w:t xml:space="preserve"> June.</w:t>
      </w:r>
    </w:p>
    <w:p w14:paraId="33858C4B" w14:textId="2563E5FA" w:rsidR="00882A35" w:rsidRDefault="00882A35" w:rsidP="00D25585">
      <w:pPr>
        <w:rPr>
          <w:color w:val="000000"/>
        </w:rPr>
      </w:pPr>
    </w:p>
    <w:p w14:paraId="047A66CD" w14:textId="295C567A" w:rsidR="00882A35" w:rsidRDefault="00882A35" w:rsidP="00D25585">
      <w:pPr>
        <w:rPr>
          <w:color w:val="000000"/>
        </w:rPr>
      </w:pPr>
      <w:r>
        <w:rPr>
          <w:color w:val="000000"/>
        </w:rPr>
        <w:t xml:space="preserve">The Tollcross Community Centre will be </w:t>
      </w:r>
      <w:r w:rsidR="00025D62">
        <w:rPr>
          <w:color w:val="000000"/>
        </w:rPr>
        <w:t>available for</w:t>
      </w:r>
      <w:r>
        <w:rPr>
          <w:color w:val="000000"/>
        </w:rPr>
        <w:t xml:space="preserve"> our next meeting</w:t>
      </w:r>
      <w:r w:rsidR="00025D62">
        <w:rPr>
          <w:color w:val="000000"/>
        </w:rPr>
        <w:t xml:space="preserve">; so, a hybrid meeting </w:t>
      </w:r>
      <w:r w:rsidR="004E3E23">
        <w:rPr>
          <w:color w:val="000000"/>
        </w:rPr>
        <w:t>(</w:t>
      </w:r>
      <w:r w:rsidR="00812708">
        <w:rPr>
          <w:color w:val="000000"/>
        </w:rPr>
        <w:t>b</w:t>
      </w:r>
      <w:r w:rsidR="004E3E23">
        <w:rPr>
          <w:color w:val="000000"/>
        </w:rPr>
        <w:t xml:space="preserve">oth face to face and with Zoom for </w:t>
      </w:r>
      <w:r w:rsidR="00A7650F">
        <w:rPr>
          <w:color w:val="000000"/>
        </w:rPr>
        <w:t xml:space="preserve">unable or reluctant to </w:t>
      </w:r>
      <w:r w:rsidR="00812708">
        <w:rPr>
          <w:color w:val="000000"/>
        </w:rPr>
        <w:t>j</w:t>
      </w:r>
      <w:r w:rsidR="00A7650F">
        <w:rPr>
          <w:color w:val="000000"/>
        </w:rPr>
        <w:t>oin the meeting in person</w:t>
      </w:r>
      <w:r w:rsidR="00812708">
        <w:rPr>
          <w:color w:val="000000"/>
        </w:rPr>
        <w:t>) might be possible</w:t>
      </w:r>
      <w:r w:rsidR="00D64CE1">
        <w:rPr>
          <w:color w:val="000000"/>
        </w:rPr>
        <w:t>.</w:t>
      </w:r>
    </w:p>
    <w:p w14:paraId="26740982" w14:textId="77777777" w:rsidR="00D25585" w:rsidRPr="00D25585" w:rsidRDefault="00D25585" w:rsidP="00D25585">
      <w:pPr>
        <w:rPr>
          <w:color w:val="000000"/>
        </w:rPr>
      </w:pPr>
    </w:p>
    <w:p w14:paraId="4C9D94D2" w14:textId="1B2E1F3F" w:rsidR="00BB1D16" w:rsidRPr="006579F5" w:rsidRDefault="007A5034" w:rsidP="007A5034">
      <w:pPr>
        <w:rPr>
          <w:color w:val="000000"/>
        </w:rPr>
      </w:pPr>
      <w:r>
        <w:rPr>
          <w:color w:val="000000"/>
        </w:rPr>
        <w:t>D</w:t>
      </w:r>
      <w:r w:rsidR="00BB1D16" w:rsidRPr="006579F5">
        <w:rPr>
          <w:color w:val="000000"/>
        </w:rPr>
        <w:t xml:space="preserve">ate </w:t>
      </w:r>
      <w:r w:rsidR="009344B4" w:rsidRPr="006579F5">
        <w:rPr>
          <w:color w:val="000000"/>
        </w:rPr>
        <w:t>of next meeting</w:t>
      </w:r>
      <w:r>
        <w:rPr>
          <w:color w:val="000000"/>
        </w:rPr>
        <w:t>:</w:t>
      </w:r>
      <w:r w:rsidR="009344B4" w:rsidRPr="006579F5">
        <w:rPr>
          <w:color w:val="000000"/>
        </w:rPr>
        <w:t xml:space="preserve"> </w:t>
      </w:r>
      <w:r>
        <w:rPr>
          <w:color w:val="000000"/>
        </w:rPr>
        <w:t>25th May</w:t>
      </w:r>
      <w:r w:rsidR="00834BF6" w:rsidRPr="006579F5">
        <w:rPr>
          <w:color w:val="000000"/>
        </w:rPr>
        <w:t xml:space="preserve"> </w:t>
      </w:r>
      <w:r w:rsidR="009344B4" w:rsidRPr="006579F5">
        <w:rPr>
          <w:color w:val="000000"/>
        </w:rPr>
        <w:t>202</w:t>
      </w:r>
      <w:r w:rsidR="006A0A28" w:rsidRPr="006579F5">
        <w:rPr>
          <w:color w:val="000000"/>
        </w:rPr>
        <w:t>2</w:t>
      </w:r>
      <w:r w:rsidR="00CF0908">
        <w:rPr>
          <w:color w:val="000000"/>
        </w:rPr>
        <w:t>.</w:t>
      </w:r>
    </w:p>
    <w:sectPr w:rsidR="00BB1D16" w:rsidRPr="006579F5" w:rsidSect="00D64CE1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567" w:bottom="1134" w:left="851" w:header="709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82C4" w14:textId="77777777" w:rsidR="0040632C" w:rsidRDefault="0040632C">
      <w:r>
        <w:separator/>
      </w:r>
    </w:p>
  </w:endnote>
  <w:endnote w:type="continuationSeparator" w:id="0">
    <w:p w14:paraId="6D1077AF" w14:textId="77777777" w:rsidR="0040632C" w:rsidRDefault="0040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4E65" w14:textId="50268C01" w:rsidR="00FF1D0B" w:rsidRPr="00D372D1" w:rsidRDefault="00014876">
    <w:pPr>
      <w:pStyle w:val="Footer"/>
      <w:rPr>
        <w:sz w:val="18"/>
        <w:szCs w:val="18"/>
      </w:rPr>
    </w:pPr>
    <w:r w:rsidRPr="00D372D1">
      <w:rPr>
        <w:sz w:val="18"/>
        <w:szCs w:val="18"/>
      </w:rPr>
      <w:t xml:space="preserve">Version 0.1 </w:t>
    </w:r>
    <w:r w:rsidR="00825297" w:rsidRPr="00D372D1">
      <w:rPr>
        <w:sz w:val="18"/>
        <w:szCs w:val="18"/>
      </w:rPr>
      <w:t>(27 May 22)</w:t>
    </w:r>
    <w:r w:rsidRPr="00D372D1">
      <w:rPr>
        <w:sz w:val="18"/>
        <w:szCs w:val="18"/>
      </w:rPr>
      <w:tab/>
    </w:r>
    <w:r w:rsidRPr="00D372D1">
      <w:rPr>
        <w:sz w:val="18"/>
        <w:szCs w:val="18"/>
      </w:rPr>
      <w:tab/>
    </w:r>
    <w:r w:rsidRPr="00D372D1">
      <w:rPr>
        <w:sz w:val="18"/>
        <w:szCs w:val="18"/>
      </w:rPr>
      <w:tab/>
    </w:r>
    <w:r w:rsidR="00D372D1">
      <w:rPr>
        <w:sz w:val="18"/>
        <w:szCs w:val="18"/>
      </w:rPr>
      <w:tab/>
    </w:r>
    <w:r w:rsidR="00FF1D0B" w:rsidRPr="00D372D1">
      <w:rPr>
        <w:sz w:val="18"/>
        <w:szCs w:val="18"/>
      </w:rPr>
      <w:t xml:space="preserve">Page </w:t>
    </w:r>
    <w:r w:rsidR="00FF1D0B" w:rsidRPr="00D372D1">
      <w:rPr>
        <w:sz w:val="18"/>
        <w:szCs w:val="18"/>
      </w:rPr>
      <w:fldChar w:fldCharType="begin"/>
    </w:r>
    <w:r w:rsidR="00FF1D0B" w:rsidRPr="00D372D1">
      <w:rPr>
        <w:sz w:val="18"/>
        <w:szCs w:val="18"/>
      </w:rPr>
      <w:instrText xml:space="preserve"> PAGE   \* MERGEFORMAT </w:instrText>
    </w:r>
    <w:r w:rsidR="00FF1D0B" w:rsidRPr="00D372D1">
      <w:rPr>
        <w:sz w:val="18"/>
        <w:szCs w:val="18"/>
      </w:rPr>
      <w:fldChar w:fldCharType="separate"/>
    </w:r>
    <w:r w:rsidR="00FF1D0B" w:rsidRPr="00D372D1">
      <w:rPr>
        <w:noProof/>
        <w:sz w:val="18"/>
        <w:szCs w:val="18"/>
      </w:rPr>
      <w:t>2</w:t>
    </w:r>
    <w:r w:rsidR="00FF1D0B" w:rsidRPr="00D372D1">
      <w:rPr>
        <w:noProof/>
        <w:sz w:val="18"/>
        <w:szCs w:val="18"/>
      </w:rPr>
      <w:fldChar w:fldCharType="end"/>
    </w:r>
    <w:r w:rsidR="00825297" w:rsidRPr="00D372D1">
      <w:rPr>
        <w:noProof/>
        <w:sz w:val="18"/>
        <w:szCs w:val="18"/>
      </w:rPr>
      <w:t xml:space="preserve"> of </w:t>
    </w:r>
    <w:r w:rsidR="00825297" w:rsidRPr="00D372D1">
      <w:rPr>
        <w:noProof/>
        <w:sz w:val="18"/>
        <w:szCs w:val="18"/>
      </w:rPr>
      <w:fldChar w:fldCharType="begin"/>
    </w:r>
    <w:r w:rsidR="00825297" w:rsidRPr="00D372D1">
      <w:rPr>
        <w:noProof/>
        <w:sz w:val="18"/>
        <w:szCs w:val="18"/>
      </w:rPr>
      <w:instrText xml:space="preserve"> NUMPAGES   \* MERGEFORMAT </w:instrText>
    </w:r>
    <w:r w:rsidR="00825297" w:rsidRPr="00D372D1">
      <w:rPr>
        <w:noProof/>
        <w:sz w:val="18"/>
        <w:szCs w:val="18"/>
      </w:rPr>
      <w:fldChar w:fldCharType="separate"/>
    </w:r>
    <w:r w:rsidR="00825297" w:rsidRPr="00D372D1">
      <w:rPr>
        <w:noProof/>
        <w:sz w:val="18"/>
        <w:szCs w:val="18"/>
      </w:rPr>
      <w:t>2</w:t>
    </w:r>
    <w:r w:rsidR="00825297" w:rsidRPr="00D372D1">
      <w:rPr>
        <w:noProof/>
        <w:sz w:val="18"/>
        <w:szCs w:val="18"/>
      </w:rPr>
      <w:fldChar w:fldCharType="end"/>
    </w:r>
  </w:p>
  <w:p w14:paraId="7E0C5706" w14:textId="77777777" w:rsidR="00FF1D0B" w:rsidRDefault="00FF1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64A7" w14:textId="77777777" w:rsidR="0040632C" w:rsidRDefault="0040632C">
      <w:r>
        <w:separator/>
      </w:r>
    </w:p>
  </w:footnote>
  <w:footnote w:type="continuationSeparator" w:id="0">
    <w:p w14:paraId="48FDE64B" w14:textId="77777777" w:rsidR="0040632C" w:rsidRDefault="0040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51E3" w14:textId="49B19FE6" w:rsidR="00455D2C" w:rsidRDefault="007E6E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A664B72" wp14:editId="33C28D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19885" cy="92405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24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6BC">
      <w:rPr>
        <w:noProof/>
        <w:lang w:val="en-GB" w:eastAsia="en-GB"/>
      </w:rPr>
      <w:pict w14:anchorId="01692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39.8pt;height:728.2pt;z-index:-251659776;mso-position-horizontal:center;mso-position-horizontal-relative:margin;mso-position-vertical:center;mso-position-vertical-relative:margin" wrapcoords="-116 0 -116 21578 21600 21578 21600 0 -116 0">
          <v:imagedata r:id="rId2" o:title="txcc clock 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E22A" w14:textId="77777777" w:rsidR="00455D2C" w:rsidRDefault="00F136BC">
    <w:pPr>
      <w:pStyle w:val="Header"/>
    </w:pPr>
    <w:r>
      <w:rPr>
        <w:noProof/>
        <w:lang w:val="en-GB" w:eastAsia="en-GB"/>
      </w:rPr>
      <w:pict w14:anchorId="397C98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127.55pt;height:727.6pt;z-index:-251656704;mso-position-horizontal:center;mso-position-horizontal-relative:margin;mso-position-vertical:center;mso-position-vertical-relative:margin">
          <v:imagedata r:id="rId1" o:title="TXPedestalClock343x1956TR" gain="19661f" blacklevel="1441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933E" w14:textId="27246742" w:rsidR="00455D2C" w:rsidRDefault="007E6E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BE676DF" wp14:editId="368F00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19885" cy="9240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24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6BC">
      <w:rPr>
        <w:noProof/>
        <w:lang w:val="en-GB" w:eastAsia="en-GB"/>
      </w:rPr>
      <w:pict w14:anchorId="536B3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39.8pt;height:728.2pt;z-index:-251660800;mso-position-horizontal:center;mso-position-horizontal-relative:margin;mso-position-vertical:center;mso-position-vertical-relative:margin" wrapcoords="-116 0 -116 21578 21600 21578 21600 0 -116 0">
          <v:imagedata r:id="rId2" o:title="txcc clock p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6F89"/>
    <w:multiLevelType w:val="hybridMultilevel"/>
    <w:tmpl w:val="0E72A85C"/>
    <w:lvl w:ilvl="0" w:tplc="F704FE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39CE"/>
    <w:multiLevelType w:val="hybridMultilevel"/>
    <w:tmpl w:val="15BE7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C6905"/>
    <w:multiLevelType w:val="hybridMultilevel"/>
    <w:tmpl w:val="82347394"/>
    <w:lvl w:ilvl="0" w:tplc="B888E1BC">
      <w:start w:val="1"/>
      <w:numFmt w:val="decimal"/>
      <w:lvlText w:val="%1."/>
      <w:lvlJc w:val="left"/>
      <w:pPr>
        <w:ind w:left="1029" w:hanging="669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0098"/>
    <w:multiLevelType w:val="hybridMultilevel"/>
    <w:tmpl w:val="9D32180C"/>
    <w:lvl w:ilvl="0" w:tplc="74CE9DC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41601">
    <w:abstractNumId w:val="1"/>
  </w:num>
  <w:num w:numId="2" w16cid:durableId="717820415">
    <w:abstractNumId w:val="3"/>
  </w:num>
  <w:num w:numId="3" w16cid:durableId="446849303">
    <w:abstractNumId w:val="0"/>
  </w:num>
  <w:num w:numId="4" w16cid:durableId="160460529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06"/>
    <w:rsid w:val="00014876"/>
    <w:rsid w:val="00014CF7"/>
    <w:rsid w:val="00025B4D"/>
    <w:rsid w:val="00025D62"/>
    <w:rsid w:val="000415D7"/>
    <w:rsid w:val="00044497"/>
    <w:rsid w:val="00045C18"/>
    <w:rsid w:val="000520A0"/>
    <w:rsid w:val="0006347B"/>
    <w:rsid w:val="00074C5A"/>
    <w:rsid w:val="00084B56"/>
    <w:rsid w:val="000856D2"/>
    <w:rsid w:val="00094DA2"/>
    <w:rsid w:val="000B3F9C"/>
    <w:rsid w:val="000C1301"/>
    <w:rsid w:val="000C36CE"/>
    <w:rsid w:val="000F6196"/>
    <w:rsid w:val="000F6AC3"/>
    <w:rsid w:val="001128BB"/>
    <w:rsid w:val="00120668"/>
    <w:rsid w:val="00123BD0"/>
    <w:rsid w:val="0013087D"/>
    <w:rsid w:val="00132A90"/>
    <w:rsid w:val="00136219"/>
    <w:rsid w:val="00144C9D"/>
    <w:rsid w:val="001527C3"/>
    <w:rsid w:val="00161D7A"/>
    <w:rsid w:val="00172FA8"/>
    <w:rsid w:val="001934B7"/>
    <w:rsid w:val="00194446"/>
    <w:rsid w:val="001968A2"/>
    <w:rsid w:val="001A34CF"/>
    <w:rsid w:val="001C478F"/>
    <w:rsid w:val="001F566C"/>
    <w:rsid w:val="00201D85"/>
    <w:rsid w:val="00206827"/>
    <w:rsid w:val="00214DAD"/>
    <w:rsid w:val="002222B5"/>
    <w:rsid w:val="0024098F"/>
    <w:rsid w:val="00240CA5"/>
    <w:rsid w:val="002560CF"/>
    <w:rsid w:val="00264F26"/>
    <w:rsid w:val="00270371"/>
    <w:rsid w:val="00277511"/>
    <w:rsid w:val="0029294D"/>
    <w:rsid w:val="0029350F"/>
    <w:rsid w:val="0029587E"/>
    <w:rsid w:val="002A3EB6"/>
    <w:rsid w:val="002B0D57"/>
    <w:rsid w:val="002B7FBA"/>
    <w:rsid w:val="002D0507"/>
    <w:rsid w:val="002D7F47"/>
    <w:rsid w:val="002E6A7C"/>
    <w:rsid w:val="002F2A89"/>
    <w:rsid w:val="003065AF"/>
    <w:rsid w:val="00312205"/>
    <w:rsid w:val="00314FF7"/>
    <w:rsid w:val="0033081F"/>
    <w:rsid w:val="003747E5"/>
    <w:rsid w:val="00392004"/>
    <w:rsid w:val="00396A8D"/>
    <w:rsid w:val="003B0567"/>
    <w:rsid w:val="003B1C5B"/>
    <w:rsid w:val="003C18B5"/>
    <w:rsid w:val="003F6F06"/>
    <w:rsid w:val="003F7075"/>
    <w:rsid w:val="00404D44"/>
    <w:rsid w:val="0040632C"/>
    <w:rsid w:val="004302CA"/>
    <w:rsid w:val="004378DE"/>
    <w:rsid w:val="00441DDF"/>
    <w:rsid w:val="00455D2C"/>
    <w:rsid w:val="0047451F"/>
    <w:rsid w:val="00474E03"/>
    <w:rsid w:val="004A06BD"/>
    <w:rsid w:val="004A3D35"/>
    <w:rsid w:val="004B0581"/>
    <w:rsid w:val="004D3475"/>
    <w:rsid w:val="004E3E23"/>
    <w:rsid w:val="004E5837"/>
    <w:rsid w:val="004F19A4"/>
    <w:rsid w:val="004F41E3"/>
    <w:rsid w:val="005073C2"/>
    <w:rsid w:val="005150C1"/>
    <w:rsid w:val="005222D6"/>
    <w:rsid w:val="0053095A"/>
    <w:rsid w:val="00532B1C"/>
    <w:rsid w:val="00532BB0"/>
    <w:rsid w:val="00534F97"/>
    <w:rsid w:val="00550161"/>
    <w:rsid w:val="0056255E"/>
    <w:rsid w:val="0056525F"/>
    <w:rsid w:val="00565AF3"/>
    <w:rsid w:val="00567019"/>
    <w:rsid w:val="0057044B"/>
    <w:rsid w:val="00574B51"/>
    <w:rsid w:val="0058301D"/>
    <w:rsid w:val="00590B8B"/>
    <w:rsid w:val="005A7877"/>
    <w:rsid w:val="005B1037"/>
    <w:rsid w:val="005D1AEE"/>
    <w:rsid w:val="005D4223"/>
    <w:rsid w:val="005E74CA"/>
    <w:rsid w:val="005F12E7"/>
    <w:rsid w:val="005F1EFE"/>
    <w:rsid w:val="006003B5"/>
    <w:rsid w:val="00607088"/>
    <w:rsid w:val="00621964"/>
    <w:rsid w:val="00633207"/>
    <w:rsid w:val="00641726"/>
    <w:rsid w:val="0064681D"/>
    <w:rsid w:val="006515F0"/>
    <w:rsid w:val="006579F5"/>
    <w:rsid w:val="0069112A"/>
    <w:rsid w:val="006A0A28"/>
    <w:rsid w:val="006A4CDB"/>
    <w:rsid w:val="006B76E8"/>
    <w:rsid w:val="006D279F"/>
    <w:rsid w:val="006D3560"/>
    <w:rsid w:val="006E0C58"/>
    <w:rsid w:val="006E14BA"/>
    <w:rsid w:val="006F1B0C"/>
    <w:rsid w:val="00700F81"/>
    <w:rsid w:val="007062CA"/>
    <w:rsid w:val="0075229B"/>
    <w:rsid w:val="00753CA0"/>
    <w:rsid w:val="00760093"/>
    <w:rsid w:val="0077529C"/>
    <w:rsid w:val="007752DC"/>
    <w:rsid w:val="007979FD"/>
    <w:rsid w:val="007A5034"/>
    <w:rsid w:val="007C72B6"/>
    <w:rsid w:val="007D1AAD"/>
    <w:rsid w:val="007D279F"/>
    <w:rsid w:val="007E2EBD"/>
    <w:rsid w:val="007E592A"/>
    <w:rsid w:val="007E6E8C"/>
    <w:rsid w:val="008045CF"/>
    <w:rsid w:val="00812708"/>
    <w:rsid w:val="00825297"/>
    <w:rsid w:val="00834BF6"/>
    <w:rsid w:val="00841386"/>
    <w:rsid w:val="0085242B"/>
    <w:rsid w:val="00855B13"/>
    <w:rsid w:val="00882A35"/>
    <w:rsid w:val="00886D19"/>
    <w:rsid w:val="00893A41"/>
    <w:rsid w:val="008D7EBF"/>
    <w:rsid w:val="0090482B"/>
    <w:rsid w:val="0093129E"/>
    <w:rsid w:val="00932D7F"/>
    <w:rsid w:val="009344B4"/>
    <w:rsid w:val="00946064"/>
    <w:rsid w:val="00954B69"/>
    <w:rsid w:val="00973921"/>
    <w:rsid w:val="00986402"/>
    <w:rsid w:val="009C21DA"/>
    <w:rsid w:val="009C50CB"/>
    <w:rsid w:val="009E7CFD"/>
    <w:rsid w:val="00A4106B"/>
    <w:rsid w:val="00A54ABC"/>
    <w:rsid w:val="00A71B55"/>
    <w:rsid w:val="00A76501"/>
    <w:rsid w:val="00A7650F"/>
    <w:rsid w:val="00A90AC4"/>
    <w:rsid w:val="00AD15E1"/>
    <w:rsid w:val="00AD37E4"/>
    <w:rsid w:val="00AE3D7E"/>
    <w:rsid w:val="00AF05C8"/>
    <w:rsid w:val="00AF4E97"/>
    <w:rsid w:val="00B00291"/>
    <w:rsid w:val="00B048D5"/>
    <w:rsid w:val="00B275B7"/>
    <w:rsid w:val="00B727DF"/>
    <w:rsid w:val="00B73A89"/>
    <w:rsid w:val="00B763E0"/>
    <w:rsid w:val="00B90682"/>
    <w:rsid w:val="00B96A42"/>
    <w:rsid w:val="00BA2304"/>
    <w:rsid w:val="00BA353B"/>
    <w:rsid w:val="00BA3D7B"/>
    <w:rsid w:val="00BA6F49"/>
    <w:rsid w:val="00BA7357"/>
    <w:rsid w:val="00BB1D16"/>
    <w:rsid w:val="00BC494C"/>
    <w:rsid w:val="00BE59D2"/>
    <w:rsid w:val="00BF5466"/>
    <w:rsid w:val="00C05C6D"/>
    <w:rsid w:val="00C079DA"/>
    <w:rsid w:val="00C26F3B"/>
    <w:rsid w:val="00C51195"/>
    <w:rsid w:val="00C515E5"/>
    <w:rsid w:val="00C55A7C"/>
    <w:rsid w:val="00C71FC2"/>
    <w:rsid w:val="00C76CDD"/>
    <w:rsid w:val="00C82595"/>
    <w:rsid w:val="00C82D4A"/>
    <w:rsid w:val="00C87E20"/>
    <w:rsid w:val="00CA405A"/>
    <w:rsid w:val="00CD2DFD"/>
    <w:rsid w:val="00CF0908"/>
    <w:rsid w:val="00D11113"/>
    <w:rsid w:val="00D17E52"/>
    <w:rsid w:val="00D25585"/>
    <w:rsid w:val="00D372D1"/>
    <w:rsid w:val="00D37D3C"/>
    <w:rsid w:val="00D531D1"/>
    <w:rsid w:val="00D54247"/>
    <w:rsid w:val="00D64CE1"/>
    <w:rsid w:val="00D677FD"/>
    <w:rsid w:val="00D87320"/>
    <w:rsid w:val="00D92A17"/>
    <w:rsid w:val="00DB3669"/>
    <w:rsid w:val="00DC75EA"/>
    <w:rsid w:val="00DD00D9"/>
    <w:rsid w:val="00DD182B"/>
    <w:rsid w:val="00DF337F"/>
    <w:rsid w:val="00E1372A"/>
    <w:rsid w:val="00E140B2"/>
    <w:rsid w:val="00E17408"/>
    <w:rsid w:val="00E224F2"/>
    <w:rsid w:val="00E24C7E"/>
    <w:rsid w:val="00E27023"/>
    <w:rsid w:val="00E33916"/>
    <w:rsid w:val="00E677C0"/>
    <w:rsid w:val="00E81AB3"/>
    <w:rsid w:val="00E83F7D"/>
    <w:rsid w:val="00E861D0"/>
    <w:rsid w:val="00E87C0C"/>
    <w:rsid w:val="00EC0E2F"/>
    <w:rsid w:val="00EC5337"/>
    <w:rsid w:val="00EC7A23"/>
    <w:rsid w:val="00ED53D6"/>
    <w:rsid w:val="00EE46D1"/>
    <w:rsid w:val="00EF2D5F"/>
    <w:rsid w:val="00EF2E22"/>
    <w:rsid w:val="00F10EC9"/>
    <w:rsid w:val="00F136BC"/>
    <w:rsid w:val="00F31CBE"/>
    <w:rsid w:val="00F53841"/>
    <w:rsid w:val="00F70643"/>
    <w:rsid w:val="00F8658A"/>
    <w:rsid w:val="00FA1993"/>
    <w:rsid w:val="00FA49F2"/>
    <w:rsid w:val="00FB191D"/>
    <w:rsid w:val="00FB7889"/>
    <w:rsid w:val="00FC0EEA"/>
    <w:rsid w:val="00FC3421"/>
    <w:rsid w:val="00FC3534"/>
    <w:rsid w:val="00FF0A9A"/>
    <w:rsid w:val="00FF1511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783FB"/>
  <w15:chartTrackingRefBased/>
  <w15:docId w15:val="{421FFFF0-BF60-48CD-A6C6-D845A745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Normal"/>
    <w:qFormat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right="1440"/>
      <w:outlineLvl w:val="3"/>
    </w:pPr>
    <w:rPr>
      <w:rFonts w:ascii="Comic Sans MS" w:hAnsi="Comic Sans MS"/>
      <w:b/>
      <w:color w:val="008000"/>
    </w:rPr>
  </w:style>
  <w:style w:type="paragraph" w:styleId="Heading5">
    <w:name w:val="heading 5"/>
    <w:basedOn w:val="Normal"/>
    <w:next w:val="Normal"/>
    <w:qFormat/>
    <w:pPr>
      <w:keepNext/>
      <w:tabs>
        <w:tab w:val="left" w:pos="2127"/>
      </w:tabs>
      <w:spacing w:before="300"/>
      <w:ind w:left="2126" w:right="1151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color w:val="FF0000"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color w:val="800080"/>
      <w:sz w:val="72"/>
    </w:rPr>
  </w:style>
  <w:style w:type="paragraph" w:styleId="Heading8">
    <w:name w:val="heading 8"/>
    <w:basedOn w:val="Normal"/>
    <w:next w:val="Normal"/>
    <w:qFormat/>
    <w:pPr>
      <w:keepNext/>
      <w:spacing w:after="120"/>
      <w:outlineLvl w:val="7"/>
    </w:pPr>
    <w:rPr>
      <w:b/>
      <w:bCs/>
      <w:color w:val="FF0000"/>
      <w:spacing w:val="50"/>
      <w:sz w:val="36"/>
    </w:rPr>
  </w:style>
  <w:style w:type="paragraph" w:styleId="Heading9">
    <w:name w:val="heading 9"/>
    <w:basedOn w:val="Normal"/>
    <w:next w:val="Normal"/>
    <w:qFormat/>
    <w:pPr>
      <w:keepNext/>
      <w:spacing w:before="300"/>
      <w:ind w:right="1151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tyle1">
    <w:name w:val="Body Style 1"/>
    <w:basedOn w:val="PlainText"/>
    <w:pPr>
      <w:spacing w:before="80" w:after="80"/>
    </w:pPr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Heading2a">
    <w:name w:val="Heading 2a"/>
    <w:basedOn w:val="Heading2"/>
  </w:style>
  <w:style w:type="paragraph" w:customStyle="1" w:styleId="Heading3Bold">
    <w:name w:val="Heading 3 Bold"/>
    <w:basedOn w:val="Normal"/>
    <w:pPr>
      <w:widowControl w:val="0"/>
      <w:spacing w:after="120"/>
    </w:pPr>
    <w:rPr>
      <w:b/>
      <w:snapToGrid w:val="0"/>
    </w:rPr>
  </w:style>
  <w:style w:type="character" w:styleId="Hyperlink">
    <w:name w:val="Hyperlink"/>
    <w:semiHidden/>
    <w:rPr>
      <w:rFonts w:ascii="Times New Roman" w:hAnsi="Times New Roman"/>
      <w:color w:val="0000FF"/>
      <w:sz w:val="24"/>
      <w:u w:val="single"/>
    </w:rPr>
  </w:style>
  <w:style w:type="paragraph" w:customStyle="1" w:styleId="Style1">
    <w:name w:val="Style1"/>
    <w:basedOn w:val="Heading2"/>
    <w:pPr>
      <w:shd w:val="clear" w:color="auto" w:fill="008000"/>
      <w:spacing w:after="0"/>
    </w:pPr>
    <w:rPr>
      <w:b w:val="0"/>
      <w:snapToGrid w:val="0"/>
      <w:sz w:val="44"/>
    </w:rPr>
  </w:style>
  <w:style w:type="paragraph" w:customStyle="1" w:styleId="Heading112pts">
    <w:name w:val="Heading 1 12 pts"/>
    <w:basedOn w:val="Heading1"/>
    <w:pPr>
      <w:spacing w:before="160" w:after="60"/>
    </w:pPr>
    <w:rPr>
      <w:snapToGrid w:val="0"/>
      <w:sz w:val="24"/>
    </w:rPr>
  </w:style>
  <w:style w:type="paragraph" w:customStyle="1" w:styleId="Style2">
    <w:name w:val="Style2"/>
    <w:basedOn w:val="Heading3"/>
    <w:pPr>
      <w:spacing w:before="120" w:after="120"/>
    </w:pPr>
    <w:rPr>
      <w:b/>
      <w:i/>
    </w:rPr>
  </w:style>
  <w:style w:type="paragraph" w:customStyle="1" w:styleId="Heading114pts">
    <w:name w:val="Heading 1 14 pts"/>
    <w:basedOn w:val="Heading1"/>
    <w:pPr>
      <w:spacing w:before="160" w:after="120"/>
    </w:pPr>
    <w:rPr>
      <w:snapToGrid w:val="0"/>
      <w:sz w:val="28"/>
    </w:rPr>
  </w:style>
  <w:style w:type="paragraph" w:customStyle="1" w:styleId="Heading216">
    <w:name w:val="Heading 2 16"/>
    <w:basedOn w:val="Heading2"/>
    <w:pPr>
      <w:spacing w:before="60"/>
    </w:pPr>
    <w:rPr>
      <w:sz w:val="32"/>
    </w:rPr>
  </w:style>
  <w:style w:type="paragraph" w:customStyle="1" w:styleId="Heading116pts">
    <w:name w:val="Heading 1 16 pts"/>
    <w:basedOn w:val="Heading1"/>
    <w:pPr>
      <w:spacing w:before="120" w:after="160"/>
    </w:pPr>
    <w:rPr>
      <w:snapToGrid w:val="0"/>
      <w:sz w:val="32"/>
    </w:rPr>
  </w:style>
  <w:style w:type="paragraph" w:customStyle="1" w:styleId="Centreitalicarialboldcentre">
    <w:name w:val="Centre italic arial bold centre"/>
    <w:basedOn w:val="Normal"/>
    <w:pPr>
      <w:spacing w:before="360" w:after="240"/>
      <w:jc w:val="center"/>
    </w:pPr>
    <w:rPr>
      <w:i/>
      <w:sz w:val="32"/>
    </w:rPr>
  </w:style>
  <w:style w:type="paragraph" w:customStyle="1" w:styleId="Style3">
    <w:name w:val="Style3"/>
    <w:basedOn w:val="Normal"/>
    <w:pPr>
      <w:jc w:val="center"/>
    </w:pPr>
    <w:rPr>
      <w:b/>
      <w:i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tabs>
        <w:tab w:val="left" w:pos="2127"/>
      </w:tabs>
      <w:spacing w:before="300"/>
      <w:ind w:left="1701" w:right="1151"/>
    </w:pPr>
  </w:style>
  <w:style w:type="paragraph" w:styleId="BodyText">
    <w:name w:val="Body Text"/>
    <w:basedOn w:val="Normal"/>
    <w:semiHidden/>
    <w:pPr>
      <w:spacing w:before="300"/>
      <w:ind w:right="1151"/>
    </w:pPr>
    <w:rPr>
      <w:bCs/>
      <w:color w:val="FF0000"/>
    </w:rPr>
  </w:style>
  <w:style w:type="paragraph" w:styleId="BodyTextIndent">
    <w:name w:val="Body Text Indent"/>
    <w:basedOn w:val="Normal"/>
    <w:semiHidden/>
    <w:pPr>
      <w:ind w:left="1695"/>
    </w:pPr>
    <w:rPr>
      <w:color w:val="FF0000"/>
    </w:rPr>
  </w:style>
  <w:style w:type="character" w:customStyle="1" w:styleId="FooterChar">
    <w:name w:val="Footer Char"/>
    <w:link w:val="Footer"/>
    <w:uiPriority w:val="99"/>
    <w:rsid w:val="00FF1D0B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Tollcross Community Council</vt:lpstr>
    </vt:vector>
  </TitlesOfParts>
  <Company>The MARI Group Ltd.</Company>
  <LinksUpToDate>false</LinksUpToDate>
  <CharactersWithSpaces>2592</CharactersWithSpaces>
  <SharedDoc>false</SharedDoc>
  <HLinks>
    <vt:vector size="6" baseType="variant">
      <vt:variant>
        <vt:i4>6815832</vt:i4>
      </vt:variant>
      <vt:variant>
        <vt:i4>0</vt:i4>
      </vt:variant>
      <vt:variant>
        <vt:i4>0</vt:i4>
      </vt:variant>
      <vt:variant>
        <vt:i4>5</vt:i4>
      </vt:variant>
      <vt:variant>
        <vt:lpwstr>mailto:lewis.mcwilliam@edinburgh.gov.uk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Tollcross Community Council</dc:title>
  <dc:subject/>
  <dc:creator>David Rintoul</dc:creator>
  <cp:keywords/>
  <cp:lastModifiedBy>R ichard Allen</cp:lastModifiedBy>
  <cp:revision>2</cp:revision>
  <cp:lastPrinted>2022-05-30T20:53:00Z</cp:lastPrinted>
  <dcterms:created xsi:type="dcterms:W3CDTF">2022-05-30T20:56:00Z</dcterms:created>
  <dcterms:modified xsi:type="dcterms:W3CDTF">2022-05-30T20:56:00Z</dcterms:modified>
</cp:coreProperties>
</file>